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5EE" w:rsidRDefault="000D45EE" w:rsidP="000D45E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0D45EE" w:rsidRDefault="000D45EE" w:rsidP="000D45E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 Правительства Астраханской области</w:t>
      </w:r>
    </w:p>
    <w:p w:rsidR="000D45EE" w:rsidRDefault="00AA436A" w:rsidP="000D45E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0D45EE">
        <w:rPr>
          <w:sz w:val="28"/>
          <w:szCs w:val="28"/>
        </w:rPr>
        <w:t>О внесении изменений в постановление Правительства Астраханской области от 19.12.2014 № 610-П</w:t>
      </w:r>
      <w:r>
        <w:rPr>
          <w:sz w:val="28"/>
          <w:szCs w:val="28"/>
        </w:rPr>
        <w:t>»</w:t>
      </w:r>
    </w:p>
    <w:p w:rsidR="000D45EE" w:rsidRDefault="000D45EE" w:rsidP="000D45EE">
      <w:pPr>
        <w:ind w:firstLine="851"/>
        <w:rPr>
          <w:sz w:val="28"/>
          <w:szCs w:val="28"/>
        </w:rPr>
      </w:pPr>
    </w:p>
    <w:p w:rsidR="000D45EE" w:rsidRPr="00485606" w:rsidRDefault="000D45EE" w:rsidP="000712D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Правительства Астраханской области </w:t>
      </w:r>
      <w:r w:rsidR="00AA436A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постановление Правительства Астраханской области от 19.12.2014 № 610-П</w:t>
      </w:r>
      <w:r w:rsidR="00AA436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485606">
        <w:rPr>
          <w:sz w:val="28"/>
          <w:szCs w:val="28"/>
        </w:rPr>
        <w:t xml:space="preserve">подготовлен министерством финансов Астраханской области в целях приведения в соответствие c действующим </w:t>
      </w:r>
      <w:r w:rsidR="00D004F3">
        <w:rPr>
          <w:sz w:val="28"/>
          <w:szCs w:val="28"/>
        </w:rPr>
        <w:t xml:space="preserve">федеральным законодательством и </w:t>
      </w:r>
      <w:r w:rsidRPr="00485606">
        <w:rPr>
          <w:sz w:val="28"/>
          <w:szCs w:val="28"/>
        </w:rPr>
        <w:t>законодательством Астраханской области</w:t>
      </w:r>
      <w:r>
        <w:rPr>
          <w:sz w:val="28"/>
          <w:szCs w:val="28"/>
        </w:rPr>
        <w:t xml:space="preserve">. </w:t>
      </w:r>
    </w:p>
    <w:p w:rsidR="000E517A" w:rsidRPr="000E517A" w:rsidRDefault="000E517A" w:rsidP="000712D5">
      <w:pPr>
        <w:spacing w:line="240" w:lineRule="auto"/>
        <w:rPr>
          <w:sz w:val="28"/>
          <w:szCs w:val="28"/>
        </w:rPr>
      </w:pPr>
      <w:proofErr w:type="gramStart"/>
      <w:r w:rsidRPr="000E517A">
        <w:rPr>
          <w:sz w:val="28"/>
          <w:szCs w:val="28"/>
        </w:rPr>
        <w:t xml:space="preserve">В соответствии с постановлением Правительства Астраханской области от 14.12.2015 № 614-П </w:t>
      </w:r>
      <w:r w:rsidR="00AA436A">
        <w:rPr>
          <w:sz w:val="28"/>
          <w:szCs w:val="28"/>
        </w:rPr>
        <w:t>«</w:t>
      </w:r>
      <w:r w:rsidRPr="000E517A">
        <w:rPr>
          <w:sz w:val="28"/>
          <w:szCs w:val="28"/>
        </w:rPr>
        <w:t>О требованиях к порядку разработки и принятия прав</w:t>
      </w:r>
      <w:r w:rsidRPr="000E517A">
        <w:rPr>
          <w:sz w:val="28"/>
          <w:szCs w:val="28"/>
        </w:rPr>
        <w:t>о</w:t>
      </w:r>
      <w:r w:rsidRPr="000E517A">
        <w:rPr>
          <w:sz w:val="28"/>
          <w:szCs w:val="28"/>
        </w:rPr>
        <w:t>вых актов о нормировании в сфере закупок товаров, работ, услуг для обеспеч</w:t>
      </w:r>
      <w:r w:rsidRPr="000E517A">
        <w:rPr>
          <w:sz w:val="28"/>
          <w:szCs w:val="28"/>
        </w:rPr>
        <w:t>е</w:t>
      </w:r>
      <w:r w:rsidRPr="000E517A">
        <w:rPr>
          <w:sz w:val="28"/>
          <w:szCs w:val="28"/>
        </w:rPr>
        <w:t>ния нужд Астраханской области, содержанию указанных актов и обеспечению их исполнения</w:t>
      </w:r>
      <w:r w:rsidR="00AA436A">
        <w:rPr>
          <w:sz w:val="28"/>
          <w:szCs w:val="28"/>
        </w:rPr>
        <w:t>»</w:t>
      </w:r>
      <w:r>
        <w:rPr>
          <w:sz w:val="28"/>
          <w:szCs w:val="28"/>
        </w:rPr>
        <w:t xml:space="preserve"> в проекте</w:t>
      </w:r>
      <w:r w:rsidR="000D45EE" w:rsidRPr="00485606">
        <w:rPr>
          <w:sz w:val="28"/>
          <w:szCs w:val="28"/>
        </w:rPr>
        <w:t xml:space="preserve"> постановления </w:t>
      </w:r>
      <w:r w:rsidR="0085082C">
        <w:rPr>
          <w:sz w:val="28"/>
          <w:szCs w:val="28"/>
        </w:rPr>
        <w:t>уточняется наименование постановл</w:t>
      </w:r>
      <w:r w:rsidR="0085082C">
        <w:rPr>
          <w:sz w:val="28"/>
          <w:szCs w:val="28"/>
        </w:rPr>
        <w:t>е</w:t>
      </w:r>
      <w:r w:rsidR="0085082C">
        <w:rPr>
          <w:sz w:val="28"/>
          <w:szCs w:val="28"/>
        </w:rPr>
        <w:t xml:space="preserve">ния, </w:t>
      </w:r>
      <w:r>
        <w:rPr>
          <w:sz w:val="28"/>
          <w:szCs w:val="28"/>
        </w:rPr>
        <w:t xml:space="preserve">наименование </w:t>
      </w:r>
      <w:r w:rsidR="0085082C">
        <w:rPr>
          <w:sz w:val="28"/>
          <w:szCs w:val="28"/>
        </w:rPr>
        <w:t xml:space="preserve">Требований </w:t>
      </w:r>
      <w:r>
        <w:rPr>
          <w:sz w:val="28"/>
          <w:szCs w:val="28"/>
        </w:rPr>
        <w:t xml:space="preserve">и правил к определению нормативных затрат </w:t>
      </w:r>
      <w:r w:rsidRPr="000E517A">
        <w:rPr>
          <w:sz w:val="28"/>
          <w:szCs w:val="28"/>
        </w:rPr>
        <w:t>на обеспечение функций государственных органов Астраханской области</w:t>
      </w:r>
      <w:proofErr w:type="gramEnd"/>
      <w:r w:rsidRPr="000E517A">
        <w:rPr>
          <w:sz w:val="28"/>
          <w:szCs w:val="28"/>
        </w:rPr>
        <w:t>, их по</w:t>
      </w:r>
      <w:r w:rsidRPr="000E517A">
        <w:rPr>
          <w:sz w:val="28"/>
          <w:szCs w:val="28"/>
        </w:rPr>
        <w:t>д</w:t>
      </w:r>
      <w:r w:rsidRPr="000E517A">
        <w:rPr>
          <w:sz w:val="28"/>
          <w:szCs w:val="28"/>
        </w:rPr>
        <w:t>ведомственных государственных казенных учреждений, территориального фо</w:t>
      </w:r>
      <w:r w:rsidRPr="000E517A">
        <w:rPr>
          <w:sz w:val="28"/>
          <w:szCs w:val="28"/>
        </w:rPr>
        <w:t>н</w:t>
      </w:r>
      <w:r w:rsidRPr="000E517A">
        <w:rPr>
          <w:sz w:val="28"/>
          <w:szCs w:val="28"/>
        </w:rPr>
        <w:t>да обязательного медицинского с</w:t>
      </w:r>
      <w:r>
        <w:rPr>
          <w:sz w:val="28"/>
          <w:szCs w:val="28"/>
        </w:rPr>
        <w:t>трахования Астраханской области.</w:t>
      </w:r>
    </w:p>
    <w:p w:rsidR="000D45EE" w:rsidRDefault="0085082C" w:rsidP="000712D5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Кроме того, </w:t>
      </w:r>
      <w:r w:rsidR="00485606">
        <w:rPr>
          <w:sz w:val="28"/>
          <w:szCs w:val="28"/>
        </w:rPr>
        <w:t xml:space="preserve">уточняются категории должностей государственных органов Астраханской области, для которых устанавливаются </w:t>
      </w:r>
      <w:r w:rsidR="00485606" w:rsidRPr="00485606">
        <w:rPr>
          <w:sz w:val="28"/>
          <w:szCs w:val="28"/>
        </w:rPr>
        <w:t>нормативы обеспечения функций</w:t>
      </w:r>
      <w:r w:rsidR="00B72BDD">
        <w:rPr>
          <w:sz w:val="28"/>
          <w:szCs w:val="28"/>
        </w:rPr>
        <w:t xml:space="preserve"> государственных органов Астраханской области</w:t>
      </w:r>
      <w:r w:rsidR="00485606" w:rsidRPr="00485606">
        <w:rPr>
          <w:sz w:val="28"/>
          <w:szCs w:val="28"/>
        </w:rPr>
        <w:t>, применяемы</w:t>
      </w:r>
      <w:r w:rsidR="00B72BDD">
        <w:rPr>
          <w:sz w:val="28"/>
          <w:szCs w:val="28"/>
        </w:rPr>
        <w:t>е</w:t>
      </w:r>
      <w:r w:rsidR="00485606" w:rsidRPr="00485606">
        <w:rPr>
          <w:sz w:val="28"/>
          <w:szCs w:val="28"/>
        </w:rPr>
        <w:t xml:space="preserve"> при расчете нормативных затрат на приобретение служебного легкового автотран</w:t>
      </w:r>
      <w:r w:rsidR="00485606" w:rsidRPr="00485606">
        <w:rPr>
          <w:sz w:val="28"/>
          <w:szCs w:val="28"/>
        </w:rPr>
        <w:t>с</w:t>
      </w:r>
      <w:r w:rsidR="00485606" w:rsidRPr="00485606">
        <w:rPr>
          <w:sz w:val="28"/>
          <w:szCs w:val="28"/>
        </w:rPr>
        <w:t>порта</w:t>
      </w:r>
      <w:r w:rsidR="00485606">
        <w:rPr>
          <w:sz w:val="28"/>
          <w:szCs w:val="28"/>
        </w:rPr>
        <w:t xml:space="preserve"> и </w:t>
      </w:r>
      <w:r w:rsidR="00485606" w:rsidRPr="00485606">
        <w:rPr>
          <w:sz w:val="28"/>
          <w:szCs w:val="28"/>
        </w:rPr>
        <w:t>на приобретение средств подвижной связи и услуг подвижной связи</w:t>
      </w:r>
      <w:r w:rsidR="00F83D2D">
        <w:rPr>
          <w:sz w:val="28"/>
          <w:szCs w:val="28"/>
        </w:rPr>
        <w:t xml:space="preserve">, а также уточняется стоимость </w:t>
      </w:r>
      <w:r w:rsidR="00F83D2D" w:rsidRPr="00F83D2D">
        <w:rPr>
          <w:sz w:val="28"/>
          <w:szCs w:val="28"/>
        </w:rPr>
        <w:t>транспортного средства с персональным закрепл</w:t>
      </w:r>
      <w:r w:rsidR="00F83D2D" w:rsidRPr="00F83D2D">
        <w:rPr>
          <w:sz w:val="28"/>
          <w:szCs w:val="28"/>
        </w:rPr>
        <w:t>е</w:t>
      </w:r>
      <w:r w:rsidR="00F83D2D" w:rsidRPr="00F83D2D">
        <w:rPr>
          <w:sz w:val="28"/>
          <w:szCs w:val="28"/>
        </w:rPr>
        <w:t>нием</w:t>
      </w:r>
      <w:r w:rsidR="009D1FDC">
        <w:rPr>
          <w:sz w:val="28"/>
          <w:szCs w:val="28"/>
        </w:rPr>
        <w:t xml:space="preserve"> и цена приобретения средств связи</w:t>
      </w:r>
      <w:r w:rsidR="000D45EE">
        <w:rPr>
          <w:sz w:val="28"/>
          <w:szCs w:val="28"/>
        </w:rPr>
        <w:t>.</w:t>
      </w:r>
      <w:proofErr w:type="gramEnd"/>
    </w:p>
    <w:p w:rsidR="000D45EE" w:rsidRDefault="000D45EE" w:rsidP="00926A3C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Принятие постановления </w:t>
      </w:r>
      <w:r w:rsidR="00926A3C">
        <w:rPr>
          <w:sz w:val="28"/>
          <w:szCs w:val="28"/>
        </w:rPr>
        <w:t xml:space="preserve">Правительства Астраханской области </w:t>
      </w:r>
      <w:r w:rsidR="00AA436A">
        <w:rPr>
          <w:sz w:val="28"/>
          <w:szCs w:val="28"/>
        </w:rPr>
        <w:t>«</w:t>
      </w:r>
      <w:r w:rsidR="00926A3C">
        <w:rPr>
          <w:sz w:val="28"/>
          <w:szCs w:val="28"/>
        </w:rPr>
        <w:t>О внес</w:t>
      </w:r>
      <w:r w:rsidR="00926A3C">
        <w:rPr>
          <w:sz w:val="28"/>
          <w:szCs w:val="28"/>
        </w:rPr>
        <w:t>е</w:t>
      </w:r>
      <w:r w:rsidR="00926A3C">
        <w:rPr>
          <w:sz w:val="28"/>
          <w:szCs w:val="28"/>
        </w:rPr>
        <w:t>нии изменений в постановление Правительства Астраханской области от</w:t>
      </w:r>
      <w:r w:rsidR="0017580D">
        <w:rPr>
          <w:sz w:val="28"/>
          <w:szCs w:val="28"/>
        </w:rPr>
        <w:t> </w:t>
      </w:r>
      <w:r w:rsidR="00926A3C">
        <w:rPr>
          <w:sz w:val="28"/>
          <w:szCs w:val="28"/>
        </w:rPr>
        <w:t>19.12.2014 №</w:t>
      </w:r>
      <w:r w:rsidR="0017580D">
        <w:rPr>
          <w:sz w:val="28"/>
          <w:szCs w:val="28"/>
        </w:rPr>
        <w:t> </w:t>
      </w:r>
      <w:r w:rsidR="00926A3C">
        <w:rPr>
          <w:sz w:val="28"/>
          <w:szCs w:val="28"/>
        </w:rPr>
        <w:t>610-П</w:t>
      </w:r>
      <w:r w:rsidR="00AA436A">
        <w:rPr>
          <w:sz w:val="28"/>
          <w:szCs w:val="28"/>
        </w:rPr>
        <w:t>»</w:t>
      </w:r>
      <w:r w:rsidR="005859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потребует предоставления дополнительных средств из бюджета Астраханской области, признания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 нормативных правовых актов Астраханской области.</w:t>
      </w:r>
    </w:p>
    <w:p w:rsidR="00880411" w:rsidRPr="00005EC9" w:rsidRDefault="00880411" w:rsidP="00880411">
      <w:pPr>
        <w:pStyle w:val="ConsPlusNormal"/>
        <w:ind w:right="-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5EC9">
        <w:rPr>
          <w:rFonts w:ascii="Times New Roman" w:hAnsi="Times New Roman" w:cs="Times New Roman"/>
          <w:bCs/>
          <w:sz w:val="28"/>
          <w:szCs w:val="28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</w:t>
      </w:r>
      <w:r w:rsidRPr="00005EC9">
        <w:rPr>
          <w:rFonts w:ascii="Times New Roman" w:hAnsi="Times New Roman" w:cs="Times New Roman"/>
          <w:bCs/>
          <w:sz w:val="28"/>
          <w:szCs w:val="28"/>
        </w:rPr>
        <w:t>н</w:t>
      </w:r>
      <w:r w:rsidRPr="00005EC9">
        <w:rPr>
          <w:rFonts w:ascii="Times New Roman" w:hAnsi="Times New Roman" w:cs="Times New Roman"/>
          <w:bCs/>
          <w:sz w:val="28"/>
          <w:szCs w:val="28"/>
        </w:rPr>
        <w:t>вестиционной деятельности или способствующие их введению, а также пол</w:t>
      </w:r>
      <w:r w:rsidRPr="00005EC9">
        <w:rPr>
          <w:rFonts w:ascii="Times New Roman" w:hAnsi="Times New Roman" w:cs="Times New Roman"/>
          <w:bCs/>
          <w:sz w:val="28"/>
          <w:szCs w:val="28"/>
        </w:rPr>
        <w:t>о</w:t>
      </w:r>
      <w:r w:rsidRPr="00005EC9">
        <w:rPr>
          <w:rFonts w:ascii="Times New Roman" w:hAnsi="Times New Roman" w:cs="Times New Roman"/>
          <w:bCs/>
          <w:sz w:val="28"/>
          <w:szCs w:val="28"/>
        </w:rPr>
        <w:t>жения, способствующие возникновению необоснованных расходов субъектов предпринимательской и инвестиционной деятельности и бюджета Астраха</w:t>
      </w:r>
      <w:r w:rsidRPr="00005EC9">
        <w:rPr>
          <w:rFonts w:ascii="Times New Roman" w:hAnsi="Times New Roman" w:cs="Times New Roman"/>
          <w:bCs/>
          <w:sz w:val="28"/>
          <w:szCs w:val="28"/>
        </w:rPr>
        <w:t>н</w:t>
      </w:r>
      <w:r w:rsidRPr="00005EC9">
        <w:rPr>
          <w:rFonts w:ascii="Times New Roman" w:hAnsi="Times New Roman" w:cs="Times New Roman"/>
          <w:bCs/>
          <w:sz w:val="28"/>
          <w:szCs w:val="28"/>
        </w:rPr>
        <w:t>ской области.</w:t>
      </w:r>
    </w:p>
    <w:p w:rsidR="00880411" w:rsidRPr="00FD07A5" w:rsidRDefault="00880411" w:rsidP="00880411">
      <w:pPr>
        <w:pStyle w:val="ConsPlusNormal"/>
        <w:ind w:right="-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7A5">
        <w:rPr>
          <w:rFonts w:ascii="Times New Roman" w:hAnsi="Times New Roman" w:cs="Times New Roman"/>
          <w:bCs/>
          <w:sz w:val="28"/>
          <w:szCs w:val="28"/>
        </w:rPr>
        <w:t xml:space="preserve">В проекте постановления </w:t>
      </w:r>
      <w:proofErr w:type="spellStart"/>
      <w:r w:rsidRPr="00FD07A5">
        <w:rPr>
          <w:rFonts w:ascii="Times New Roman" w:hAnsi="Times New Roman" w:cs="Times New Roman"/>
          <w:bCs/>
          <w:sz w:val="28"/>
          <w:szCs w:val="28"/>
        </w:rPr>
        <w:t>коррупциогенные</w:t>
      </w:r>
      <w:proofErr w:type="spellEnd"/>
      <w:r w:rsidRPr="00FD07A5">
        <w:rPr>
          <w:rFonts w:ascii="Times New Roman" w:hAnsi="Times New Roman" w:cs="Times New Roman"/>
          <w:bCs/>
          <w:sz w:val="28"/>
          <w:szCs w:val="28"/>
        </w:rPr>
        <w:t xml:space="preserve"> факторы отсутствуют.</w:t>
      </w:r>
    </w:p>
    <w:p w:rsidR="00880411" w:rsidRPr="00FD07A5" w:rsidRDefault="00880411" w:rsidP="00880411">
      <w:pPr>
        <w:pStyle w:val="ConsPlusNormal"/>
        <w:ind w:right="-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FD07A5">
        <w:rPr>
          <w:rFonts w:ascii="Times New Roman" w:hAnsi="Times New Roman" w:cs="Times New Roman"/>
          <w:bCs/>
          <w:sz w:val="28"/>
          <w:szCs w:val="28"/>
        </w:rPr>
        <w:t xml:space="preserve">роект постановления размещен </w:t>
      </w:r>
      <w:r>
        <w:rPr>
          <w:rFonts w:ascii="Times New Roman" w:hAnsi="Times New Roman" w:cs="Times New Roman"/>
          <w:bCs/>
          <w:sz w:val="28"/>
          <w:szCs w:val="28"/>
        </w:rPr>
        <w:t>23</w:t>
      </w:r>
      <w:r w:rsidRPr="00FD07A5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11</w:t>
      </w:r>
      <w:r w:rsidRPr="00FD07A5">
        <w:rPr>
          <w:rFonts w:ascii="Times New Roman" w:hAnsi="Times New Roman" w:cs="Times New Roman"/>
          <w:bCs/>
          <w:sz w:val="28"/>
          <w:szCs w:val="28"/>
        </w:rPr>
        <w:t>.2016 в информационно-телекоммуникационной сети «Интернет</w:t>
      </w:r>
      <w:r w:rsidRPr="000B30B7">
        <w:rPr>
          <w:rFonts w:ascii="Times New Roman" w:hAnsi="Times New Roman" w:cs="Times New Roman"/>
          <w:bCs/>
          <w:spacing w:val="-2"/>
          <w:sz w:val="28"/>
        </w:rPr>
        <w:t xml:space="preserve">» на официальном сайте министерства финансов Астраханской области minfin.astrobl.ru в рубрике «Нормотворческая </w:t>
      </w:r>
      <w:r w:rsidRPr="000B30B7">
        <w:rPr>
          <w:rFonts w:ascii="Times New Roman" w:hAnsi="Times New Roman" w:cs="Times New Roman"/>
          <w:bCs/>
          <w:spacing w:val="-2"/>
          <w:sz w:val="28"/>
        </w:rPr>
        <w:lastRenderedPageBreak/>
        <w:t>деятельность - Проекты нормативных правовых актов - Обеспечение проведения независимой антикоррупционной экспертизы проектов</w:t>
      </w:r>
      <w:r>
        <w:rPr>
          <w:rFonts w:ascii="Times New Roman" w:hAnsi="Times New Roman" w:cs="Times New Roman"/>
          <w:bCs/>
          <w:sz w:val="28"/>
        </w:rPr>
        <w:t xml:space="preserve"> НПА правительства АО»</w:t>
      </w:r>
      <w:r w:rsidRPr="00FD07A5">
        <w:rPr>
          <w:rFonts w:ascii="Times New Roman" w:hAnsi="Times New Roman" w:cs="Times New Roman"/>
          <w:bCs/>
          <w:sz w:val="28"/>
          <w:szCs w:val="28"/>
        </w:rPr>
        <w:t xml:space="preserve"> для проведения независимой антикоррупционной экспертизы.</w:t>
      </w:r>
    </w:p>
    <w:p w:rsidR="000D45EE" w:rsidRDefault="000D45EE" w:rsidP="000712D5">
      <w:pPr>
        <w:spacing w:line="240" w:lineRule="auto"/>
        <w:rPr>
          <w:sz w:val="28"/>
          <w:szCs w:val="28"/>
        </w:rPr>
      </w:pPr>
    </w:p>
    <w:p w:rsidR="00880411" w:rsidRDefault="00880411" w:rsidP="000712D5">
      <w:pPr>
        <w:spacing w:line="240" w:lineRule="auto"/>
        <w:rPr>
          <w:sz w:val="28"/>
          <w:szCs w:val="28"/>
        </w:rPr>
      </w:pPr>
    </w:p>
    <w:p w:rsidR="000712D5" w:rsidRDefault="000712D5" w:rsidP="000712D5">
      <w:pPr>
        <w:spacing w:line="240" w:lineRule="auto"/>
        <w:rPr>
          <w:sz w:val="28"/>
          <w:szCs w:val="28"/>
        </w:rPr>
      </w:pPr>
    </w:p>
    <w:p w:rsidR="000D45EE" w:rsidRDefault="000D45EE" w:rsidP="000712D5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Правительства </w:t>
      </w:r>
    </w:p>
    <w:p w:rsidR="000D45EE" w:rsidRDefault="000D45EE" w:rsidP="000712D5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Астраханской области – министр финансов</w:t>
      </w:r>
    </w:p>
    <w:p w:rsidR="000D45EE" w:rsidRDefault="000D45EE" w:rsidP="00076C02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Астраханской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4C3FD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В.А. Шведов</w:t>
      </w:r>
    </w:p>
    <w:p w:rsidR="000D45EE" w:rsidRDefault="000D45EE" w:rsidP="000D45EE">
      <w:pPr>
        <w:spacing w:line="240" w:lineRule="auto"/>
        <w:ind w:firstLine="0"/>
        <w:jc w:val="left"/>
        <w:rPr>
          <w:sz w:val="28"/>
          <w:szCs w:val="28"/>
        </w:rPr>
        <w:sectPr w:rsidR="000D45EE" w:rsidSect="00BE1472">
          <w:headerReference w:type="default" r:id="rId9"/>
          <w:pgSz w:w="12240" w:h="15840"/>
          <w:pgMar w:top="1134" w:right="567" w:bottom="1134" w:left="1985" w:header="567" w:footer="567" w:gutter="0"/>
          <w:pgNumType w:start="1"/>
          <w:cols w:space="720"/>
          <w:titlePg/>
          <w:docGrid w:linePitch="326"/>
        </w:sectPr>
      </w:pPr>
    </w:p>
    <w:p w:rsidR="000D45EE" w:rsidRDefault="000D45EE" w:rsidP="000D45EE">
      <w:pPr>
        <w:spacing w:line="240" w:lineRule="auto"/>
        <w:ind w:firstLine="0"/>
        <w:rPr>
          <w:sz w:val="28"/>
          <w:szCs w:val="28"/>
        </w:rPr>
      </w:pPr>
    </w:p>
    <w:p w:rsidR="000D45EE" w:rsidRDefault="000D45EE" w:rsidP="000D45EE">
      <w:pPr>
        <w:spacing w:line="240" w:lineRule="auto"/>
        <w:ind w:firstLine="0"/>
        <w:rPr>
          <w:sz w:val="28"/>
          <w:szCs w:val="28"/>
        </w:rPr>
      </w:pPr>
    </w:p>
    <w:p w:rsidR="000D45EE" w:rsidRDefault="000D45EE" w:rsidP="000D45EE">
      <w:pPr>
        <w:spacing w:line="240" w:lineRule="auto"/>
        <w:ind w:firstLine="0"/>
        <w:rPr>
          <w:sz w:val="28"/>
          <w:szCs w:val="28"/>
        </w:rPr>
      </w:pPr>
    </w:p>
    <w:p w:rsidR="000D45EE" w:rsidRDefault="000D45EE" w:rsidP="000D45EE">
      <w:pPr>
        <w:spacing w:line="240" w:lineRule="auto"/>
        <w:ind w:firstLine="0"/>
        <w:rPr>
          <w:sz w:val="28"/>
          <w:szCs w:val="28"/>
        </w:rPr>
      </w:pPr>
    </w:p>
    <w:p w:rsidR="000D45EE" w:rsidRDefault="000D45EE" w:rsidP="000D45EE">
      <w:pPr>
        <w:spacing w:line="240" w:lineRule="auto"/>
        <w:ind w:firstLine="0"/>
        <w:rPr>
          <w:sz w:val="28"/>
          <w:szCs w:val="28"/>
        </w:rPr>
      </w:pPr>
    </w:p>
    <w:p w:rsidR="000D45EE" w:rsidRDefault="000D45EE" w:rsidP="000D45EE">
      <w:pPr>
        <w:spacing w:line="240" w:lineRule="auto"/>
        <w:ind w:firstLine="0"/>
        <w:rPr>
          <w:sz w:val="28"/>
          <w:szCs w:val="28"/>
        </w:rPr>
      </w:pPr>
    </w:p>
    <w:p w:rsidR="000D45EE" w:rsidRDefault="000D45EE" w:rsidP="000D45EE">
      <w:pPr>
        <w:spacing w:line="240" w:lineRule="auto"/>
        <w:ind w:firstLine="0"/>
        <w:rPr>
          <w:sz w:val="28"/>
          <w:szCs w:val="28"/>
        </w:rPr>
      </w:pPr>
    </w:p>
    <w:p w:rsidR="000D45EE" w:rsidRDefault="000D45EE" w:rsidP="000D45EE">
      <w:pPr>
        <w:spacing w:line="240" w:lineRule="auto"/>
        <w:ind w:firstLine="0"/>
        <w:rPr>
          <w:sz w:val="28"/>
          <w:szCs w:val="28"/>
        </w:rPr>
      </w:pPr>
    </w:p>
    <w:p w:rsidR="000D45EE" w:rsidRDefault="000D45EE" w:rsidP="000D45EE">
      <w:pPr>
        <w:spacing w:line="240" w:lineRule="auto"/>
        <w:ind w:firstLine="0"/>
        <w:rPr>
          <w:sz w:val="28"/>
          <w:szCs w:val="28"/>
        </w:rPr>
      </w:pPr>
    </w:p>
    <w:p w:rsidR="000D45EE" w:rsidRDefault="000D45EE" w:rsidP="000D45EE">
      <w:pPr>
        <w:spacing w:line="240" w:lineRule="auto"/>
        <w:ind w:firstLine="0"/>
        <w:rPr>
          <w:sz w:val="28"/>
          <w:szCs w:val="28"/>
        </w:rPr>
      </w:pPr>
    </w:p>
    <w:p w:rsidR="000D45EE" w:rsidRPr="008C39AC" w:rsidRDefault="000D45EE" w:rsidP="000D45EE">
      <w:pPr>
        <w:tabs>
          <w:tab w:val="left" w:pos="4111"/>
        </w:tabs>
        <w:spacing w:line="240" w:lineRule="auto"/>
        <w:ind w:left="284" w:right="5101" w:firstLine="0"/>
        <w:rPr>
          <w:snapToGrid w:val="0"/>
          <w:sz w:val="28"/>
          <w:szCs w:val="28"/>
        </w:rPr>
      </w:pPr>
      <w:r w:rsidRPr="008C39AC">
        <w:rPr>
          <w:snapToGrid w:val="0"/>
          <w:sz w:val="28"/>
          <w:szCs w:val="28"/>
        </w:rPr>
        <w:t>О внесении изменений в пост</w:t>
      </w:r>
      <w:r w:rsidRPr="008C39AC">
        <w:rPr>
          <w:snapToGrid w:val="0"/>
          <w:sz w:val="28"/>
          <w:szCs w:val="28"/>
        </w:rPr>
        <w:t>а</w:t>
      </w:r>
      <w:r w:rsidRPr="008C39AC">
        <w:rPr>
          <w:snapToGrid w:val="0"/>
          <w:sz w:val="28"/>
          <w:szCs w:val="28"/>
        </w:rPr>
        <w:t>новление Правительства Астр</w:t>
      </w:r>
      <w:r w:rsidRPr="008C39AC">
        <w:rPr>
          <w:snapToGrid w:val="0"/>
          <w:sz w:val="28"/>
          <w:szCs w:val="28"/>
        </w:rPr>
        <w:t>а</w:t>
      </w:r>
      <w:r w:rsidRPr="008C39AC">
        <w:rPr>
          <w:snapToGrid w:val="0"/>
          <w:sz w:val="28"/>
          <w:szCs w:val="28"/>
        </w:rPr>
        <w:t>ханской области от 19.12.2014 № 610-П</w:t>
      </w:r>
    </w:p>
    <w:p w:rsidR="000D45EE" w:rsidRPr="008C39AC" w:rsidRDefault="000D45EE" w:rsidP="000D45EE">
      <w:pPr>
        <w:autoSpaceDE w:val="0"/>
        <w:autoSpaceDN w:val="0"/>
        <w:adjustRightInd w:val="0"/>
        <w:spacing w:line="240" w:lineRule="auto"/>
        <w:ind w:firstLine="851"/>
        <w:outlineLvl w:val="0"/>
        <w:rPr>
          <w:sz w:val="28"/>
          <w:szCs w:val="28"/>
        </w:rPr>
      </w:pPr>
    </w:p>
    <w:p w:rsidR="000D45EE" w:rsidRPr="008C39AC" w:rsidRDefault="000D45EE" w:rsidP="000D45EE">
      <w:pPr>
        <w:autoSpaceDE w:val="0"/>
        <w:autoSpaceDN w:val="0"/>
        <w:adjustRightInd w:val="0"/>
        <w:spacing w:line="240" w:lineRule="auto"/>
        <w:ind w:firstLine="851"/>
        <w:outlineLvl w:val="0"/>
        <w:rPr>
          <w:sz w:val="28"/>
          <w:szCs w:val="28"/>
        </w:rPr>
      </w:pPr>
    </w:p>
    <w:p w:rsidR="004C3FD0" w:rsidRPr="008C39AC" w:rsidRDefault="004C3FD0" w:rsidP="000D45EE">
      <w:pPr>
        <w:autoSpaceDE w:val="0"/>
        <w:autoSpaceDN w:val="0"/>
        <w:adjustRightInd w:val="0"/>
        <w:spacing w:line="240" w:lineRule="auto"/>
        <w:ind w:firstLine="851"/>
        <w:outlineLvl w:val="0"/>
        <w:rPr>
          <w:sz w:val="28"/>
          <w:szCs w:val="28"/>
        </w:rPr>
      </w:pPr>
    </w:p>
    <w:p w:rsidR="000D45EE" w:rsidRPr="008C39AC" w:rsidRDefault="000D45EE" w:rsidP="004C3FD0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8C39AC">
        <w:rPr>
          <w:sz w:val="28"/>
          <w:szCs w:val="28"/>
        </w:rPr>
        <w:t xml:space="preserve">В </w:t>
      </w:r>
      <w:r w:rsidR="00051A78" w:rsidRPr="008C39AC">
        <w:rPr>
          <w:sz w:val="28"/>
          <w:szCs w:val="28"/>
        </w:rPr>
        <w:t>целях приведения в соответствие c законодательством Астраханской области</w:t>
      </w:r>
    </w:p>
    <w:p w:rsidR="000D45EE" w:rsidRPr="008C39AC" w:rsidRDefault="000D45EE" w:rsidP="00BA71F8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  <w:r w:rsidRPr="008C39AC">
        <w:rPr>
          <w:sz w:val="28"/>
          <w:szCs w:val="28"/>
        </w:rPr>
        <w:t>Правительство Астраханской области ПОСТАНОВЛЯЕТ:</w:t>
      </w:r>
    </w:p>
    <w:p w:rsidR="000D45EE" w:rsidRPr="00174922" w:rsidRDefault="000D45EE" w:rsidP="00387962">
      <w:pPr>
        <w:widowControl w:val="0"/>
        <w:tabs>
          <w:tab w:val="left" w:pos="-5387"/>
        </w:tabs>
        <w:autoSpaceDE w:val="0"/>
        <w:autoSpaceDN w:val="0"/>
        <w:adjustRightInd w:val="0"/>
        <w:spacing w:line="240" w:lineRule="auto"/>
        <w:rPr>
          <w:rFonts w:eastAsia="Calibri"/>
          <w:sz w:val="28"/>
          <w:szCs w:val="28"/>
          <w:lang w:eastAsia="en-US"/>
        </w:rPr>
      </w:pPr>
      <w:r w:rsidRPr="008C39AC">
        <w:rPr>
          <w:sz w:val="28"/>
          <w:szCs w:val="28"/>
        </w:rPr>
        <w:t>1.</w:t>
      </w:r>
      <w:r w:rsidR="00387962" w:rsidRPr="008C39AC">
        <w:rPr>
          <w:sz w:val="28"/>
          <w:szCs w:val="28"/>
        </w:rPr>
        <w:t xml:space="preserve"> </w:t>
      </w:r>
      <w:r w:rsidRPr="008C39AC">
        <w:rPr>
          <w:sz w:val="28"/>
          <w:szCs w:val="28"/>
        </w:rPr>
        <w:t xml:space="preserve">Внести в </w:t>
      </w:r>
      <w:r w:rsidRPr="00174922">
        <w:rPr>
          <w:sz w:val="28"/>
          <w:szCs w:val="28"/>
        </w:rPr>
        <w:t>постановление Правительства Астраханской области от</w:t>
      </w:r>
      <w:r w:rsidR="004C3FD0" w:rsidRPr="00174922">
        <w:rPr>
          <w:sz w:val="28"/>
          <w:szCs w:val="28"/>
        </w:rPr>
        <w:t> </w:t>
      </w:r>
      <w:r w:rsidRPr="00174922">
        <w:rPr>
          <w:sz w:val="28"/>
          <w:szCs w:val="28"/>
        </w:rPr>
        <w:t>19.12.2014 №</w:t>
      </w:r>
      <w:r w:rsidR="004C3FD0" w:rsidRPr="00174922">
        <w:rPr>
          <w:sz w:val="28"/>
          <w:szCs w:val="28"/>
        </w:rPr>
        <w:t> </w:t>
      </w:r>
      <w:r w:rsidRPr="00174922">
        <w:rPr>
          <w:sz w:val="28"/>
          <w:szCs w:val="28"/>
        </w:rPr>
        <w:t xml:space="preserve">610-П </w:t>
      </w:r>
      <w:r w:rsidR="00AA436A" w:rsidRPr="00174922">
        <w:rPr>
          <w:sz w:val="28"/>
          <w:szCs w:val="28"/>
        </w:rPr>
        <w:t>«</w:t>
      </w:r>
      <w:r w:rsidRPr="00174922">
        <w:rPr>
          <w:sz w:val="28"/>
          <w:szCs w:val="28"/>
        </w:rPr>
        <w:t>О требованиях к определению нормативных затрат на обеспечение функций государственных органов Астраханской области, подведомственных им государственных казенных учреждений, органа упра</w:t>
      </w:r>
      <w:r w:rsidRPr="00174922">
        <w:rPr>
          <w:sz w:val="28"/>
          <w:szCs w:val="28"/>
        </w:rPr>
        <w:t>в</w:t>
      </w:r>
      <w:r w:rsidRPr="00174922">
        <w:rPr>
          <w:sz w:val="28"/>
          <w:szCs w:val="28"/>
        </w:rPr>
        <w:t>ления т</w:t>
      </w:r>
      <w:r w:rsidRPr="00174922">
        <w:rPr>
          <w:rFonts w:eastAsia="Calibri"/>
          <w:sz w:val="28"/>
          <w:szCs w:val="28"/>
          <w:lang w:eastAsia="en-US"/>
        </w:rPr>
        <w:t>ерриториальным фондом обязательного медицинского страхования Астраханской области</w:t>
      </w:r>
      <w:r w:rsidR="00AA436A" w:rsidRPr="00174922">
        <w:rPr>
          <w:sz w:val="28"/>
          <w:szCs w:val="28"/>
        </w:rPr>
        <w:t>»</w:t>
      </w:r>
      <w:r w:rsidRPr="00174922">
        <w:rPr>
          <w:sz w:val="28"/>
          <w:szCs w:val="28"/>
        </w:rPr>
        <w:t xml:space="preserve"> следующие </w:t>
      </w:r>
      <w:r w:rsidRPr="00174922">
        <w:rPr>
          <w:rFonts w:eastAsia="Calibri"/>
          <w:sz w:val="28"/>
          <w:szCs w:val="28"/>
          <w:lang w:eastAsia="en-US"/>
        </w:rPr>
        <w:t>изменения:</w:t>
      </w:r>
    </w:p>
    <w:p w:rsidR="00E02795" w:rsidRPr="00174922" w:rsidRDefault="000D45EE" w:rsidP="004C3FD0">
      <w:pPr>
        <w:widowControl w:val="0"/>
        <w:autoSpaceDE w:val="0"/>
        <w:autoSpaceDN w:val="0"/>
        <w:adjustRightInd w:val="0"/>
        <w:spacing w:line="240" w:lineRule="auto"/>
        <w:rPr>
          <w:rFonts w:eastAsia="Calibri"/>
          <w:sz w:val="28"/>
          <w:szCs w:val="28"/>
          <w:lang w:eastAsia="en-US"/>
        </w:rPr>
      </w:pPr>
      <w:r w:rsidRPr="00174922">
        <w:rPr>
          <w:rFonts w:eastAsia="Calibri"/>
          <w:sz w:val="28"/>
          <w:szCs w:val="28"/>
          <w:lang w:eastAsia="en-US"/>
        </w:rPr>
        <w:t xml:space="preserve">1.1. </w:t>
      </w:r>
      <w:r w:rsidR="00E02795" w:rsidRPr="00174922">
        <w:rPr>
          <w:rFonts w:eastAsia="Calibri"/>
          <w:sz w:val="28"/>
          <w:szCs w:val="28"/>
          <w:lang w:eastAsia="en-US"/>
        </w:rPr>
        <w:t>Н</w:t>
      </w:r>
      <w:r w:rsidR="00A37FF9" w:rsidRPr="00174922">
        <w:rPr>
          <w:rFonts w:eastAsia="Calibri"/>
          <w:sz w:val="28"/>
          <w:szCs w:val="28"/>
          <w:lang w:eastAsia="en-US"/>
        </w:rPr>
        <w:t>аименовани</w:t>
      </w:r>
      <w:r w:rsidR="00E02795" w:rsidRPr="00174922">
        <w:rPr>
          <w:rFonts w:eastAsia="Calibri"/>
          <w:sz w:val="28"/>
          <w:szCs w:val="28"/>
          <w:lang w:eastAsia="en-US"/>
        </w:rPr>
        <w:t>е</w:t>
      </w:r>
      <w:r w:rsidR="00A37FF9" w:rsidRPr="00174922">
        <w:rPr>
          <w:rFonts w:eastAsia="Calibri"/>
          <w:sz w:val="28"/>
          <w:szCs w:val="28"/>
          <w:lang w:eastAsia="en-US"/>
        </w:rPr>
        <w:t xml:space="preserve"> постановления</w:t>
      </w:r>
      <w:r w:rsidR="00CF7AE7" w:rsidRPr="00174922">
        <w:rPr>
          <w:rFonts w:eastAsia="Calibri"/>
          <w:sz w:val="28"/>
          <w:szCs w:val="28"/>
          <w:lang w:eastAsia="en-US"/>
        </w:rPr>
        <w:t xml:space="preserve"> </w:t>
      </w:r>
      <w:r w:rsidR="00E02795" w:rsidRPr="00174922">
        <w:rPr>
          <w:rFonts w:eastAsia="Calibri"/>
          <w:sz w:val="28"/>
          <w:szCs w:val="28"/>
          <w:lang w:eastAsia="en-US"/>
        </w:rPr>
        <w:t>изложить в новой редакции:</w:t>
      </w:r>
    </w:p>
    <w:p w:rsidR="00A37FF9" w:rsidRPr="00174922" w:rsidRDefault="00AA436A" w:rsidP="00E02795">
      <w:pPr>
        <w:autoSpaceDE w:val="0"/>
        <w:autoSpaceDN w:val="0"/>
        <w:adjustRightInd w:val="0"/>
        <w:spacing w:line="240" w:lineRule="auto"/>
        <w:ind w:firstLine="540"/>
        <w:rPr>
          <w:rFonts w:eastAsia="Calibri"/>
          <w:sz w:val="28"/>
          <w:szCs w:val="28"/>
          <w:lang w:eastAsia="en-US"/>
        </w:rPr>
      </w:pPr>
      <w:r w:rsidRPr="00174922">
        <w:rPr>
          <w:rFonts w:eastAsia="Calibri"/>
          <w:sz w:val="28"/>
          <w:szCs w:val="28"/>
          <w:lang w:eastAsia="en-US"/>
        </w:rPr>
        <w:t>«</w:t>
      </w:r>
      <w:r w:rsidR="00CF7AE7" w:rsidRPr="00174922">
        <w:rPr>
          <w:rFonts w:eastAsia="Calibri"/>
          <w:sz w:val="28"/>
          <w:szCs w:val="28"/>
          <w:lang w:eastAsia="en-US"/>
        </w:rPr>
        <w:t>О правилах определения</w:t>
      </w:r>
      <w:r w:rsidR="00E02795" w:rsidRPr="00174922">
        <w:rPr>
          <w:rFonts w:eastAsia="Calibri"/>
          <w:sz w:val="28"/>
          <w:szCs w:val="28"/>
          <w:lang w:eastAsia="en-US"/>
        </w:rPr>
        <w:t xml:space="preserve"> нормативных затрат на обеспечение функций государственных органов Астраханской области, их подведомственных гос</w:t>
      </w:r>
      <w:r w:rsidR="00E02795" w:rsidRPr="00174922">
        <w:rPr>
          <w:rFonts w:eastAsia="Calibri"/>
          <w:sz w:val="28"/>
          <w:szCs w:val="28"/>
          <w:lang w:eastAsia="en-US"/>
        </w:rPr>
        <w:t>у</w:t>
      </w:r>
      <w:r w:rsidR="00E02795" w:rsidRPr="00174922">
        <w:rPr>
          <w:rFonts w:eastAsia="Calibri"/>
          <w:sz w:val="28"/>
          <w:szCs w:val="28"/>
          <w:lang w:eastAsia="en-US"/>
        </w:rPr>
        <w:t>дарственных казенных учреждений</w:t>
      </w:r>
      <w:r w:rsidR="00923D41" w:rsidRPr="00174922">
        <w:rPr>
          <w:rFonts w:eastAsiaTheme="minorHAnsi"/>
          <w:sz w:val="28"/>
          <w:szCs w:val="28"/>
          <w:lang w:eastAsia="en-US"/>
        </w:rPr>
        <w:t>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</w:t>
      </w:r>
      <w:r w:rsidR="00E02795" w:rsidRPr="00174922">
        <w:rPr>
          <w:rFonts w:eastAsia="Calibri"/>
          <w:sz w:val="28"/>
          <w:szCs w:val="28"/>
          <w:lang w:eastAsia="en-US"/>
        </w:rPr>
        <w:t>, территориального фо</w:t>
      </w:r>
      <w:r w:rsidR="00E02795" w:rsidRPr="00174922">
        <w:rPr>
          <w:rFonts w:eastAsia="Calibri"/>
          <w:sz w:val="28"/>
          <w:szCs w:val="28"/>
          <w:lang w:eastAsia="en-US"/>
        </w:rPr>
        <w:t>н</w:t>
      </w:r>
      <w:r w:rsidR="00E02795" w:rsidRPr="00174922">
        <w:rPr>
          <w:rFonts w:eastAsia="Calibri"/>
          <w:sz w:val="28"/>
          <w:szCs w:val="28"/>
          <w:lang w:eastAsia="en-US"/>
        </w:rPr>
        <w:t>да обязательного медицинского страхования Астраханской области</w:t>
      </w:r>
      <w:r w:rsidR="00FF5E77" w:rsidRPr="00174922">
        <w:rPr>
          <w:rFonts w:eastAsia="Calibri"/>
          <w:sz w:val="28"/>
          <w:szCs w:val="28"/>
          <w:lang w:eastAsia="en-US"/>
        </w:rPr>
        <w:t>»</w:t>
      </w:r>
      <w:r w:rsidR="000B38DE" w:rsidRPr="00174922">
        <w:rPr>
          <w:rFonts w:eastAsia="Calibri"/>
          <w:sz w:val="28"/>
          <w:szCs w:val="28"/>
          <w:lang w:eastAsia="en-US"/>
        </w:rPr>
        <w:t>.</w:t>
      </w:r>
    </w:p>
    <w:p w:rsidR="00BB11D3" w:rsidRPr="00174922" w:rsidRDefault="00BB11D3" w:rsidP="00BA4470">
      <w:pPr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r w:rsidRPr="00174922">
        <w:rPr>
          <w:rFonts w:eastAsia="Calibri"/>
          <w:sz w:val="28"/>
          <w:szCs w:val="28"/>
          <w:lang w:eastAsia="en-US"/>
        </w:rPr>
        <w:t xml:space="preserve">1.2. </w:t>
      </w:r>
      <w:proofErr w:type="gramStart"/>
      <w:r w:rsidRPr="00174922">
        <w:rPr>
          <w:rFonts w:eastAsia="Calibri"/>
          <w:sz w:val="28"/>
          <w:szCs w:val="28"/>
          <w:lang w:eastAsia="en-US"/>
        </w:rPr>
        <w:t xml:space="preserve">В преамбуле постановления слова «Об </w:t>
      </w:r>
      <w:r w:rsidR="00F92705">
        <w:rPr>
          <w:rFonts w:eastAsia="Calibri"/>
          <w:sz w:val="28"/>
          <w:szCs w:val="28"/>
          <w:lang w:eastAsia="en-US"/>
        </w:rPr>
        <w:t>о</w:t>
      </w:r>
      <w:r w:rsidRPr="00174922">
        <w:rPr>
          <w:rFonts w:eastAsia="Calibri"/>
          <w:sz w:val="28"/>
          <w:szCs w:val="28"/>
          <w:lang w:eastAsia="en-US"/>
        </w:rPr>
        <w:t>бщих требованиях к опред</w:t>
      </w:r>
      <w:r w:rsidRPr="00174922">
        <w:rPr>
          <w:rFonts w:eastAsia="Calibri"/>
          <w:sz w:val="28"/>
          <w:szCs w:val="28"/>
          <w:lang w:eastAsia="en-US"/>
        </w:rPr>
        <w:t>е</w:t>
      </w:r>
      <w:r w:rsidRPr="00174922">
        <w:rPr>
          <w:rFonts w:eastAsia="Calibri"/>
          <w:sz w:val="28"/>
          <w:szCs w:val="28"/>
          <w:lang w:eastAsia="en-US"/>
        </w:rPr>
        <w:t>лению нормативных затрат на обеспечение функций государственных орг</w:t>
      </w:r>
      <w:r w:rsidRPr="00174922">
        <w:rPr>
          <w:rFonts w:eastAsia="Calibri"/>
          <w:sz w:val="28"/>
          <w:szCs w:val="28"/>
          <w:lang w:eastAsia="en-US"/>
        </w:rPr>
        <w:t>а</w:t>
      </w:r>
      <w:r w:rsidRPr="00174922">
        <w:rPr>
          <w:rFonts w:eastAsia="Calibri"/>
          <w:sz w:val="28"/>
          <w:szCs w:val="28"/>
          <w:lang w:eastAsia="en-US"/>
        </w:rPr>
        <w:t>нов, органов управления государственными внебюджетными фондами и м</w:t>
      </w:r>
      <w:r w:rsidRPr="00174922">
        <w:rPr>
          <w:rFonts w:eastAsia="Calibri"/>
          <w:sz w:val="28"/>
          <w:szCs w:val="28"/>
          <w:lang w:eastAsia="en-US"/>
        </w:rPr>
        <w:t>у</w:t>
      </w:r>
      <w:r w:rsidRPr="00174922">
        <w:rPr>
          <w:rFonts w:eastAsia="Calibri"/>
          <w:sz w:val="28"/>
          <w:szCs w:val="28"/>
          <w:lang w:eastAsia="en-US"/>
        </w:rPr>
        <w:t xml:space="preserve">ниципальных органов» заменить словами «Об </w:t>
      </w:r>
      <w:r w:rsidR="00F92705">
        <w:rPr>
          <w:rFonts w:eastAsia="Calibri"/>
          <w:sz w:val="28"/>
          <w:szCs w:val="28"/>
          <w:lang w:eastAsia="en-US"/>
        </w:rPr>
        <w:t>О</w:t>
      </w:r>
      <w:bookmarkStart w:id="0" w:name="_GoBack"/>
      <w:bookmarkEnd w:id="0"/>
      <w:r w:rsidRPr="00174922">
        <w:rPr>
          <w:rFonts w:eastAsia="Calibri"/>
          <w:sz w:val="28"/>
          <w:szCs w:val="28"/>
          <w:lang w:eastAsia="en-US"/>
        </w:rPr>
        <w:t>бщих правилах</w:t>
      </w:r>
      <w:r w:rsidRPr="00174922">
        <w:rPr>
          <w:sz w:val="28"/>
          <w:szCs w:val="28"/>
        </w:rPr>
        <w:t xml:space="preserve"> определ</w:t>
      </w:r>
      <w:r w:rsidRPr="00174922">
        <w:rPr>
          <w:sz w:val="28"/>
          <w:szCs w:val="28"/>
        </w:rPr>
        <w:t>е</w:t>
      </w:r>
      <w:r w:rsidRPr="00174922">
        <w:rPr>
          <w:sz w:val="28"/>
          <w:szCs w:val="28"/>
        </w:rPr>
        <w:t>ния нормативных затрат на обеспечение функций государственных органов, о</w:t>
      </w:r>
      <w:r w:rsidRPr="00174922">
        <w:rPr>
          <w:sz w:val="28"/>
          <w:szCs w:val="28"/>
        </w:rPr>
        <w:t>р</w:t>
      </w:r>
      <w:r w:rsidRPr="00174922">
        <w:rPr>
          <w:sz w:val="28"/>
          <w:szCs w:val="28"/>
        </w:rPr>
        <w:t>ганов управления государственными внебюджетными фондами и муниц</w:t>
      </w:r>
      <w:r w:rsidRPr="00174922">
        <w:rPr>
          <w:sz w:val="28"/>
          <w:szCs w:val="28"/>
        </w:rPr>
        <w:t>и</w:t>
      </w:r>
      <w:r w:rsidRPr="00174922">
        <w:rPr>
          <w:sz w:val="28"/>
          <w:szCs w:val="28"/>
        </w:rPr>
        <w:t>пальных органов, включая соответственно территориальные органы и подв</w:t>
      </w:r>
      <w:r w:rsidRPr="00174922">
        <w:rPr>
          <w:sz w:val="28"/>
          <w:szCs w:val="28"/>
        </w:rPr>
        <w:t>е</w:t>
      </w:r>
      <w:r w:rsidRPr="00174922">
        <w:rPr>
          <w:sz w:val="28"/>
          <w:szCs w:val="28"/>
        </w:rPr>
        <w:t>домственные казенные учреждения».</w:t>
      </w:r>
      <w:proofErr w:type="gramEnd"/>
    </w:p>
    <w:p w:rsidR="00D1041F" w:rsidRPr="00174922" w:rsidRDefault="00BB11D3" w:rsidP="004C3FD0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1.3</w:t>
      </w:r>
      <w:r w:rsidR="00D1041F" w:rsidRPr="00174922">
        <w:rPr>
          <w:sz w:val="28"/>
          <w:szCs w:val="28"/>
        </w:rPr>
        <w:t>. П</w:t>
      </w:r>
      <w:r w:rsidRPr="00174922">
        <w:rPr>
          <w:sz w:val="28"/>
          <w:szCs w:val="28"/>
        </w:rPr>
        <w:t xml:space="preserve">ункт 1 постановления </w:t>
      </w:r>
      <w:r w:rsidR="00D1041F" w:rsidRPr="00174922">
        <w:rPr>
          <w:sz w:val="28"/>
          <w:szCs w:val="28"/>
        </w:rPr>
        <w:t>изложить в новой редакции:</w:t>
      </w:r>
    </w:p>
    <w:p w:rsidR="00BB11D3" w:rsidRPr="00174922" w:rsidRDefault="00E24C17" w:rsidP="00BA4470">
      <w:pPr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r w:rsidRPr="00174922">
        <w:rPr>
          <w:sz w:val="28"/>
          <w:szCs w:val="28"/>
        </w:rPr>
        <w:t xml:space="preserve">«1. Утвердить </w:t>
      </w:r>
      <w:r w:rsidR="00B77051">
        <w:rPr>
          <w:sz w:val="28"/>
          <w:szCs w:val="28"/>
        </w:rPr>
        <w:t xml:space="preserve">прилагаемые </w:t>
      </w:r>
      <w:r w:rsidR="00BB11D3" w:rsidRPr="00174922">
        <w:rPr>
          <w:sz w:val="28"/>
          <w:szCs w:val="28"/>
        </w:rPr>
        <w:t>правила определения</w:t>
      </w:r>
      <w:r w:rsidRPr="00174922">
        <w:rPr>
          <w:sz w:val="28"/>
          <w:szCs w:val="28"/>
        </w:rPr>
        <w:t xml:space="preserve"> </w:t>
      </w:r>
      <w:r w:rsidRPr="00174922">
        <w:rPr>
          <w:rFonts w:eastAsia="Calibri"/>
          <w:sz w:val="28"/>
          <w:szCs w:val="28"/>
          <w:lang w:eastAsia="en-US"/>
        </w:rPr>
        <w:t>нормативных затрат на обеспечение функций государственных органов Астраханской области, их подведомственных государственных казенных учреждений</w:t>
      </w:r>
      <w:r w:rsidR="00BA4470" w:rsidRPr="00174922">
        <w:rPr>
          <w:rFonts w:eastAsiaTheme="minorHAnsi"/>
          <w:sz w:val="28"/>
          <w:szCs w:val="28"/>
          <w:lang w:eastAsia="en-US"/>
        </w:rPr>
        <w:t xml:space="preserve">, за исключением </w:t>
      </w:r>
      <w:r w:rsidR="00BA4470" w:rsidRPr="00174922">
        <w:rPr>
          <w:rFonts w:eastAsiaTheme="minorHAnsi"/>
          <w:sz w:val="28"/>
          <w:szCs w:val="28"/>
          <w:lang w:eastAsia="en-US"/>
        </w:rPr>
        <w:lastRenderedPageBreak/>
        <w:t>казенных учреждений, которым в установленном порядке формируется гос</w:t>
      </w:r>
      <w:r w:rsidR="00BA4470" w:rsidRPr="00174922">
        <w:rPr>
          <w:rFonts w:eastAsiaTheme="minorHAnsi"/>
          <w:sz w:val="28"/>
          <w:szCs w:val="28"/>
          <w:lang w:eastAsia="en-US"/>
        </w:rPr>
        <w:t>у</w:t>
      </w:r>
      <w:r w:rsidR="00BA4470" w:rsidRPr="00174922">
        <w:rPr>
          <w:rFonts w:eastAsiaTheme="minorHAnsi"/>
          <w:sz w:val="28"/>
          <w:szCs w:val="28"/>
          <w:lang w:eastAsia="en-US"/>
        </w:rPr>
        <w:t>дарственное задание на оказание государственных услуг, выполнение работ</w:t>
      </w:r>
      <w:r w:rsidRPr="00174922">
        <w:rPr>
          <w:rFonts w:eastAsia="Calibri"/>
          <w:sz w:val="28"/>
          <w:szCs w:val="28"/>
          <w:lang w:eastAsia="en-US"/>
        </w:rPr>
        <w:t>, территориального фонда обязательного медицинского страхования Астр</w:t>
      </w:r>
      <w:r w:rsidRPr="00174922">
        <w:rPr>
          <w:rFonts w:eastAsia="Calibri"/>
          <w:sz w:val="28"/>
          <w:szCs w:val="28"/>
          <w:lang w:eastAsia="en-US"/>
        </w:rPr>
        <w:t>а</w:t>
      </w:r>
      <w:r w:rsidRPr="00174922">
        <w:rPr>
          <w:rFonts w:eastAsia="Calibri"/>
          <w:sz w:val="28"/>
          <w:szCs w:val="28"/>
          <w:lang w:eastAsia="en-US"/>
        </w:rPr>
        <w:t>ханской области</w:t>
      </w:r>
      <w:r w:rsidR="00AB5665" w:rsidRPr="00174922">
        <w:rPr>
          <w:sz w:val="28"/>
          <w:szCs w:val="28"/>
        </w:rPr>
        <w:t xml:space="preserve"> (далее – Правила)»</w:t>
      </w:r>
      <w:r w:rsidR="00BB11D3" w:rsidRPr="00174922">
        <w:rPr>
          <w:sz w:val="28"/>
          <w:szCs w:val="28"/>
        </w:rPr>
        <w:t>.</w:t>
      </w:r>
    </w:p>
    <w:p w:rsidR="00D952E4" w:rsidRPr="00174922" w:rsidRDefault="00D952E4" w:rsidP="004C3FD0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1.4. В пунктах 2, 3 слово «требованиями» заменить словом «правил</w:t>
      </w:r>
      <w:r w:rsidRPr="00174922">
        <w:rPr>
          <w:sz w:val="28"/>
          <w:szCs w:val="28"/>
        </w:rPr>
        <w:t>а</w:t>
      </w:r>
      <w:r w:rsidRPr="00174922">
        <w:rPr>
          <w:sz w:val="28"/>
          <w:szCs w:val="28"/>
        </w:rPr>
        <w:t>ми».</w:t>
      </w:r>
    </w:p>
    <w:p w:rsidR="001F2C5B" w:rsidRPr="00174922" w:rsidRDefault="000B38DE" w:rsidP="004C3FD0">
      <w:pPr>
        <w:widowControl w:val="0"/>
        <w:autoSpaceDE w:val="0"/>
        <w:autoSpaceDN w:val="0"/>
        <w:adjustRightInd w:val="0"/>
        <w:spacing w:line="240" w:lineRule="auto"/>
        <w:rPr>
          <w:rFonts w:eastAsia="Calibri"/>
          <w:sz w:val="28"/>
          <w:szCs w:val="28"/>
          <w:lang w:eastAsia="en-US"/>
        </w:rPr>
      </w:pPr>
      <w:r w:rsidRPr="00174922">
        <w:rPr>
          <w:sz w:val="28"/>
          <w:szCs w:val="28"/>
        </w:rPr>
        <w:t>1.</w:t>
      </w:r>
      <w:r w:rsidR="00D952E4" w:rsidRPr="00174922">
        <w:rPr>
          <w:sz w:val="28"/>
          <w:szCs w:val="28"/>
        </w:rPr>
        <w:t>5</w:t>
      </w:r>
      <w:r w:rsidRPr="00174922">
        <w:rPr>
          <w:sz w:val="28"/>
          <w:szCs w:val="28"/>
        </w:rPr>
        <w:t>.</w:t>
      </w:r>
      <w:r w:rsidR="009C3BD4" w:rsidRPr="00174922">
        <w:rPr>
          <w:sz w:val="28"/>
          <w:szCs w:val="28"/>
        </w:rPr>
        <w:t xml:space="preserve"> </w:t>
      </w:r>
      <w:r w:rsidR="001F2C5B" w:rsidRPr="00174922">
        <w:rPr>
          <w:sz w:val="28"/>
          <w:szCs w:val="28"/>
        </w:rPr>
        <w:t>Н</w:t>
      </w:r>
      <w:r w:rsidR="009C3BD4" w:rsidRPr="00174922">
        <w:rPr>
          <w:sz w:val="28"/>
          <w:szCs w:val="28"/>
        </w:rPr>
        <w:t>аименовани</w:t>
      </w:r>
      <w:r w:rsidR="001F2C5B" w:rsidRPr="00174922">
        <w:rPr>
          <w:sz w:val="28"/>
          <w:szCs w:val="28"/>
        </w:rPr>
        <w:t>е</w:t>
      </w:r>
      <w:r w:rsidR="009C3BD4" w:rsidRPr="00174922">
        <w:rPr>
          <w:sz w:val="28"/>
          <w:szCs w:val="28"/>
        </w:rPr>
        <w:t xml:space="preserve"> Требований к определению нормативных затрат на обеспечение функций государственных органов Астраханской области, по</w:t>
      </w:r>
      <w:r w:rsidR="009C3BD4" w:rsidRPr="00174922">
        <w:rPr>
          <w:sz w:val="28"/>
          <w:szCs w:val="28"/>
        </w:rPr>
        <w:t>д</w:t>
      </w:r>
      <w:r w:rsidR="009C3BD4" w:rsidRPr="00174922">
        <w:rPr>
          <w:sz w:val="28"/>
          <w:szCs w:val="28"/>
        </w:rPr>
        <w:t>ведомственных им государственных казенных учреждений, органа управл</w:t>
      </w:r>
      <w:r w:rsidR="009C3BD4" w:rsidRPr="00174922">
        <w:rPr>
          <w:sz w:val="28"/>
          <w:szCs w:val="28"/>
        </w:rPr>
        <w:t>е</w:t>
      </w:r>
      <w:r w:rsidR="009C3BD4" w:rsidRPr="00174922">
        <w:rPr>
          <w:sz w:val="28"/>
          <w:szCs w:val="28"/>
        </w:rPr>
        <w:t>ния т</w:t>
      </w:r>
      <w:r w:rsidR="009C3BD4" w:rsidRPr="00174922">
        <w:rPr>
          <w:rFonts w:eastAsia="Calibri"/>
          <w:sz w:val="28"/>
          <w:szCs w:val="28"/>
          <w:lang w:eastAsia="en-US"/>
        </w:rPr>
        <w:t xml:space="preserve">ерриториальным фондом обязательного медицинского страхования Астраханской области, утвержденных постановлением, </w:t>
      </w:r>
      <w:r w:rsidR="001F2C5B" w:rsidRPr="00174922">
        <w:rPr>
          <w:rFonts w:eastAsia="Calibri"/>
          <w:sz w:val="28"/>
          <w:szCs w:val="28"/>
          <w:lang w:eastAsia="en-US"/>
        </w:rPr>
        <w:t>изложить в новой р</w:t>
      </w:r>
      <w:r w:rsidR="001F2C5B" w:rsidRPr="00174922">
        <w:rPr>
          <w:rFonts w:eastAsia="Calibri"/>
          <w:sz w:val="28"/>
          <w:szCs w:val="28"/>
          <w:lang w:eastAsia="en-US"/>
        </w:rPr>
        <w:t>е</w:t>
      </w:r>
      <w:r w:rsidR="001F2C5B" w:rsidRPr="00174922">
        <w:rPr>
          <w:rFonts w:eastAsia="Calibri"/>
          <w:sz w:val="28"/>
          <w:szCs w:val="28"/>
          <w:lang w:eastAsia="en-US"/>
        </w:rPr>
        <w:t>дакции:</w:t>
      </w:r>
    </w:p>
    <w:p w:rsidR="000B38DE" w:rsidRPr="00174922" w:rsidRDefault="00AA436A" w:rsidP="00BA4470">
      <w:pPr>
        <w:autoSpaceDE w:val="0"/>
        <w:autoSpaceDN w:val="0"/>
        <w:adjustRightInd w:val="0"/>
        <w:spacing w:line="240" w:lineRule="auto"/>
        <w:ind w:firstLine="540"/>
        <w:rPr>
          <w:rFonts w:eastAsia="Calibri"/>
          <w:sz w:val="28"/>
          <w:szCs w:val="28"/>
          <w:lang w:eastAsia="en-US"/>
        </w:rPr>
      </w:pPr>
      <w:r w:rsidRPr="00174922">
        <w:rPr>
          <w:rFonts w:eastAsia="Calibri"/>
          <w:sz w:val="28"/>
          <w:szCs w:val="28"/>
          <w:lang w:eastAsia="en-US"/>
        </w:rPr>
        <w:t>«</w:t>
      </w:r>
      <w:r w:rsidR="00CF7AE7" w:rsidRPr="00174922">
        <w:rPr>
          <w:rFonts w:eastAsia="Calibri"/>
          <w:sz w:val="28"/>
          <w:szCs w:val="28"/>
          <w:lang w:eastAsia="en-US"/>
        </w:rPr>
        <w:t>Правила определения</w:t>
      </w:r>
      <w:r w:rsidR="001F2C5B" w:rsidRPr="00174922">
        <w:rPr>
          <w:rFonts w:eastAsia="Calibri"/>
          <w:sz w:val="28"/>
          <w:szCs w:val="28"/>
          <w:lang w:eastAsia="en-US"/>
        </w:rPr>
        <w:t xml:space="preserve"> нормативных затрат на обеспечение функций государственных органов Астраханской области, их подведомственных гос</w:t>
      </w:r>
      <w:r w:rsidR="001F2C5B" w:rsidRPr="00174922">
        <w:rPr>
          <w:rFonts w:eastAsia="Calibri"/>
          <w:sz w:val="28"/>
          <w:szCs w:val="28"/>
          <w:lang w:eastAsia="en-US"/>
        </w:rPr>
        <w:t>у</w:t>
      </w:r>
      <w:r w:rsidR="001F2C5B" w:rsidRPr="00174922">
        <w:rPr>
          <w:rFonts w:eastAsia="Calibri"/>
          <w:sz w:val="28"/>
          <w:szCs w:val="28"/>
          <w:lang w:eastAsia="en-US"/>
        </w:rPr>
        <w:t>дарственных казенных учреждений</w:t>
      </w:r>
      <w:r w:rsidR="00BA4470" w:rsidRPr="00174922">
        <w:rPr>
          <w:rFonts w:eastAsiaTheme="minorHAnsi"/>
          <w:sz w:val="28"/>
          <w:szCs w:val="28"/>
          <w:lang w:eastAsia="en-US"/>
        </w:rPr>
        <w:t>, за исключением казенных учреждений, которым в установленном порядке формируется государственное  задание на оказание государственных услуг, выполнение работ</w:t>
      </w:r>
      <w:r w:rsidR="001F2C5B" w:rsidRPr="00174922">
        <w:rPr>
          <w:rFonts w:eastAsia="Calibri"/>
          <w:sz w:val="28"/>
          <w:szCs w:val="28"/>
          <w:lang w:eastAsia="en-US"/>
        </w:rPr>
        <w:t>, территориального фо</w:t>
      </w:r>
      <w:r w:rsidR="001F2C5B" w:rsidRPr="00174922">
        <w:rPr>
          <w:rFonts w:eastAsia="Calibri"/>
          <w:sz w:val="28"/>
          <w:szCs w:val="28"/>
          <w:lang w:eastAsia="en-US"/>
        </w:rPr>
        <w:t>н</w:t>
      </w:r>
      <w:r w:rsidR="001F2C5B" w:rsidRPr="00174922">
        <w:rPr>
          <w:rFonts w:eastAsia="Calibri"/>
          <w:sz w:val="28"/>
          <w:szCs w:val="28"/>
          <w:lang w:eastAsia="en-US"/>
        </w:rPr>
        <w:t>да обязательного медицинского страхования Астраханской области</w:t>
      </w:r>
      <w:r w:rsidRPr="00174922">
        <w:rPr>
          <w:rFonts w:eastAsia="Calibri"/>
          <w:sz w:val="28"/>
          <w:szCs w:val="28"/>
          <w:lang w:eastAsia="en-US"/>
        </w:rPr>
        <w:t>»</w:t>
      </w:r>
      <w:r w:rsidR="009C3BD4" w:rsidRPr="00174922">
        <w:rPr>
          <w:rFonts w:eastAsia="Calibri"/>
          <w:sz w:val="28"/>
          <w:szCs w:val="28"/>
          <w:lang w:eastAsia="en-US"/>
        </w:rPr>
        <w:t>.</w:t>
      </w:r>
    </w:p>
    <w:p w:rsidR="00714F0E" w:rsidRPr="00174922" w:rsidRDefault="009C3BD4" w:rsidP="004C3FD0">
      <w:pPr>
        <w:widowControl w:val="0"/>
        <w:autoSpaceDE w:val="0"/>
        <w:autoSpaceDN w:val="0"/>
        <w:adjustRightInd w:val="0"/>
        <w:spacing w:line="240" w:lineRule="auto"/>
        <w:rPr>
          <w:rFonts w:eastAsia="Calibri"/>
          <w:sz w:val="28"/>
          <w:szCs w:val="28"/>
          <w:lang w:eastAsia="en-US"/>
        </w:rPr>
      </w:pPr>
      <w:r w:rsidRPr="00174922">
        <w:rPr>
          <w:rFonts w:eastAsia="Calibri"/>
          <w:sz w:val="28"/>
          <w:szCs w:val="28"/>
          <w:lang w:eastAsia="en-US"/>
        </w:rPr>
        <w:t>1.</w:t>
      </w:r>
      <w:r w:rsidR="00D952E4" w:rsidRPr="00174922">
        <w:rPr>
          <w:rFonts w:eastAsia="Calibri"/>
          <w:sz w:val="28"/>
          <w:szCs w:val="28"/>
          <w:lang w:eastAsia="en-US"/>
        </w:rPr>
        <w:t>6</w:t>
      </w:r>
      <w:r w:rsidRPr="00174922">
        <w:rPr>
          <w:rFonts w:eastAsia="Calibri"/>
          <w:sz w:val="28"/>
          <w:szCs w:val="28"/>
          <w:lang w:eastAsia="en-US"/>
        </w:rPr>
        <w:t xml:space="preserve">. </w:t>
      </w:r>
      <w:r w:rsidR="00714F0E" w:rsidRPr="00174922">
        <w:rPr>
          <w:rFonts w:eastAsia="Calibri"/>
          <w:sz w:val="28"/>
          <w:szCs w:val="28"/>
          <w:lang w:eastAsia="en-US"/>
        </w:rPr>
        <w:t xml:space="preserve">В </w:t>
      </w:r>
      <w:r w:rsidR="00CF7AE7" w:rsidRPr="00174922">
        <w:rPr>
          <w:rFonts w:eastAsia="Calibri"/>
          <w:sz w:val="28"/>
          <w:szCs w:val="28"/>
          <w:lang w:eastAsia="en-US"/>
        </w:rPr>
        <w:t>Т</w:t>
      </w:r>
      <w:r w:rsidR="00CF7AE7" w:rsidRPr="00174922">
        <w:rPr>
          <w:sz w:val="28"/>
          <w:szCs w:val="28"/>
        </w:rPr>
        <w:t>ребовани</w:t>
      </w:r>
      <w:r w:rsidR="00714F0E" w:rsidRPr="00174922">
        <w:rPr>
          <w:sz w:val="28"/>
          <w:szCs w:val="28"/>
        </w:rPr>
        <w:t>ях</w:t>
      </w:r>
      <w:r w:rsidR="00CF7AE7" w:rsidRPr="00174922">
        <w:rPr>
          <w:sz w:val="28"/>
          <w:szCs w:val="28"/>
        </w:rPr>
        <w:t xml:space="preserve"> к определению нормативных затрат на обеспечение функций государственных органов Астраханской области, подведомстве</w:t>
      </w:r>
      <w:r w:rsidR="00CF7AE7" w:rsidRPr="00174922">
        <w:rPr>
          <w:sz w:val="28"/>
          <w:szCs w:val="28"/>
        </w:rPr>
        <w:t>н</w:t>
      </w:r>
      <w:r w:rsidR="00CF7AE7" w:rsidRPr="00174922">
        <w:rPr>
          <w:sz w:val="28"/>
          <w:szCs w:val="28"/>
        </w:rPr>
        <w:t>ных им государственных казенных учреждений, органа управления т</w:t>
      </w:r>
      <w:r w:rsidR="00CF7AE7" w:rsidRPr="00174922">
        <w:rPr>
          <w:rFonts w:eastAsia="Calibri"/>
          <w:sz w:val="28"/>
          <w:szCs w:val="28"/>
          <w:lang w:eastAsia="en-US"/>
        </w:rPr>
        <w:t>еррит</w:t>
      </w:r>
      <w:r w:rsidR="00CF7AE7" w:rsidRPr="00174922">
        <w:rPr>
          <w:rFonts w:eastAsia="Calibri"/>
          <w:sz w:val="28"/>
          <w:szCs w:val="28"/>
          <w:lang w:eastAsia="en-US"/>
        </w:rPr>
        <w:t>о</w:t>
      </w:r>
      <w:r w:rsidR="00CF7AE7" w:rsidRPr="00174922">
        <w:rPr>
          <w:rFonts w:eastAsia="Calibri"/>
          <w:sz w:val="28"/>
          <w:szCs w:val="28"/>
          <w:lang w:eastAsia="en-US"/>
        </w:rPr>
        <w:t>риальным фондом обязательного медицинского страхования Астраханской области, утвержденны</w:t>
      </w:r>
      <w:r w:rsidR="00714F0E" w:rsidRPr="00174922">
        <w:rPr>
          <w:rFonts w:eastAsia="Calibri"/>
          <w:sz w:val="28"/>
          <w:szCs w:val="28"/>
          <w:lang w:eastAsia="en-US"/>
        </w:rPr>
        <w:t>х</w:t>
      </w:r>
      <w:r w:rsidR="00CF7AE7" w:rsidRPr="00174922">
        <w:rPr>
          <w:rFonts w:eastAsia="Calibri"/>
          <w:sz w:val="28"/>
          <w:szCs w:val="28"/>
          <w:lang w:eastAsia="en-US"/>
        </w:rPr>
        <w:t xml:space="preserve"> постановлением</w:t>
      </w:r>
      <w:r w:rsidR="00714F0E" w:rsidRPr="00174922">
        <w:rPr>
          <w:rFonts w:eastAsia="Calibri"/>
          <w:sz w:val="28"/>
          <w:szCs w:val="28"/>
          <w:lang w:eastAsia="en-US"/>
        </w:rPr>
        <w:t>:</w:t>
      </w:r>
    </w:p>
    <w:p w:rsidR="0047078F" w:rsidRPr="00174922" w:rsidRDefault="00694102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- в</w:t>
      </w:r>
      <w:r w:rsidR="00503853" w:rsidRPr="00174922">
        <w:rPr>
          <w:rFonts w:ascii="Times New Roman" w:hAnsi="Times New Roman" w:cs="Times New Roman"/>
          <w:sz w:val="28"/>
          <w:szCs w:val="28"/>
        </w:rPr>
        <w:t xml:space="preserve"> пункте 1</w:t>
      </w:r>
      <w:r w:rsidR="0047078F" w:rsidRPr="00174922">
        <w:rPr>
          <w:rFonts w:ascii="Times New Roman" w:hAnsi="Times New Roman" w:cs="Times New Roman"/>
          <w:sz w:val="28"/>
          <w:szCs w:val="28"/>
        </w:rPr>
        <w:t>:</w:t>
      </w:r>
    </w:p>
    <w:p w:rsidR="00503853" w:rsidRPr="00174922" w:rsidRDefault="00503853" w:rsidP="00BD6EB7">
      <w:pPr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proofErr w:type="gramStart"/>
      <w:r w:rsidRPr="00174922">
        <w:rPr>
          <w:sz w:val="28"/>
          <w:szCs w:val="28"/>
        </w:rPr>
        <w:t>слова «</w:t>
      </w:r>
      <w:r w:rsidR="00BD6EB7" w:rsidRPr="00174922">
        <w:rPr>
          <w:rFonts w:eastAsiaTheme="minorHAnsi"/>
          <w:sz w:val="28"/>
          <w:szCs w:val="28"/>
          <w:lang w:eastAsia="en-US"/>
        </w:rPr>
        <w:t>Настоящие требования к определению нормативных затрат на обеспечение функций государственных органов Астраханской области, по</w:t>
      </w:r>
      <w:r w:rsidR="00BD6EB7" w:rsidRPr="00174922">
        <w:rPr>
          <w:rFonts w:eastAsiaTheme="minorHAnsi"/>
          <w:sz w:val="28"/>
          <w:szCs w:val="28"/>
          <w:lang w:eastAsia="en-US"/>
        </w:rPr>
        <w:t>д</w:t>
      </w:r>
      <w:r w:rsidR="00BD6EB7" w:rsidRPr="00174922">
        <w:rPr>
          <w:rFonts w:eastAsiaTheme="minorHAnsi"/>
          <w:sz w:val="28"/>
          <w:szCs w:val="28"/>
          <w:lang w:eastAsia="en-US"/>
        </w:rPr>
        <w:t>ведомственных им государственных казенных учреждений, органа управл</w:t>
      </w:r>
      <w:r w:rsidR="00BD6EB7" w:rsidRPr="00174922">
        <w:rPr>
          <w:rFonts w:eastAsiaTheme="minorHAnsi"/>
          <w:sz w:val="28"/>
          <w:szCs w:val="28"/>
          <w:lang w:eastAsia="en-US"/>
        </w:rPr>
        <w:t>е</w:t>
      </w:r>
      <w:r w:rsidR="00BD6EB7" w:rsidRPr="00174922">
        <w:rPr>
          <w:rFonts w:eastAsiaTheme="minorHAnsi"/>
          <w:sz w:val="28"/>
          <w:szCs w:val="28"/>
          <w:lang w:eastAsia="en-US"/>
        </w:rPr>
        <w:t>ния территориальным фондом обязательного медицинского страхования Астраханской области (далее - требования)</w:t>
      </w:r>
      <w:r w:rsidRPr="00174922">
        <w:rPr>
          <w:sz w:val="28"/>
          <w:szCs w:val="28"/>
        </w:rPr>
        <w:t>», заменить словами «</w:t>
      </w:r>
      <w:r w:rsidR="00BD6EB7" w:rsidRPr="00174922">
        <w:rPr>
          <w:rFonts w:eastAsiaTheme="minorHAnsi"/>
          <w:sz w:val="28"/>
          <w:szCs w:val="28"/>
          <w:lang w:eastAsia="en-US"/>
        </w:rPr>
        <w:t xml:space="preserve">Настоящие правила </w:t>
      </w:r>
      <w:r w:rsidR="00BD6EB7" w:rsidRPr="00174922">
        <w:rPr>
          <w:rFonts w:eastAsia="Calibri"/>
          <w:sz w:val="28"/>
          <w:szCs w:val="28"/>
          <w:lang w:eastAsia="en-US"/>
        </w:rPr>
        <w:t>определения нормативных затрат на обеспечение функций госуда</w:t>
      </w:r>
      <w:r w:rsidR="00BD6EB7" w:rsidRPr="00174922">
        <w:rPr>
          <w:rFonts w:eastAsia="Calibri"/>
          <w:sz w:val="28"/>
          <w:szCs w:val="28"/>
          <w:lang w:eastAsia="en-US"/>
        </w:rPr>
        <w:t>р</w:t>
      </w:r>
      <w:r w:rsidR="00BD6EB7" w:rsidRPr="00174922">
        <w:rPr>
          <w:rFonts w:eastAsia="Calibri"/>
          <w:sz w:val="28"/>
          <w:szCs w:val="28"/>
          <w:lang w:eastAsia="en-US"/>
        </w:rPr>
        <w:t>ственных органов Астраханской области, их подведомственных госуда</w:t>
      </w:r>
      <w:r w:rsidR="00BD6EB7" w:rsidRPr="00174922">
        <w:rPr>
          <w:rFonts w:eastAsia="Calibri"/>
          <w:sz w:val="28"/>
          <w:szCs w:val="28"/>
          <w:lang w:eastAsia="en-US"/>
        </w:rPr>
        <w:t>р</w:t>
      </w:r>
      <w:r w:rsidR="00BD6EB7" w:rsidRPr="00174922">
        <w:rPr>
          <w:rFonts w:eastAsia="Calibri"/>
          <w:sz w:val="28"/>
          <w:szCs w:val="28"/>
          <w:lang w:eastAsia="en-US"/>
        </w:rPr>
        <w:t>ственных казенных учреждений</w:t>
      </w:r>
      <w:r w:rsidR="00BA4470" w:rsidRPr="00174922">
        <w:rPr>
          <w:rFonts w:eastAsiaTheme="minorHAnsi"/>
          <w:sz w:val="28"/>
          <w:szCs w:val="28"/>
          <w:lang w:eastAsia="en-US"/>
        </w:rPr>
        <w:t>, за исключением казенных учреждений, к</w:t>
      </w:r>
      <w:r w:rsidR="00BA4470" w:rsidRPr="00174922">
        <w:rPr>
          <w:rFonts w:eastAsiaTheme="minorHAnsi"/>
          <w:sz w:val="28"/>
          <w:szCs w:val="28"/>
          <w:lang w:eastAsia="en-US"/>
        </w:rPr>
        <w:t>о</w:t>
      </w:r>
      <w:r w:rsidR="00BA4470" w:rsidRPr="00174922">
        <w:rPr>
          <w:rFonts w:eastAsiaTheme="minorHAnsi"/>
          <w:sz w:val="28"/>
          <w:szCs w:val="28"/>
          <w:lang w:eastAsia="en-US"/>
        </w:rPr>
        <w:t>торым в установленном порядке формируется государственное задание</w:t>
      </w:r>
      <w:proofErr w:type="gramEnd"/>
      <w:r w:rsidR="00BA4470" w:rsidRPr="00174922">
        <w:rPr>
          <w:rFonts w:eastAsiaTheme="minorHAnsi"/>
          <w:sz w:val="28"/>
          <w:szCs w:val="28"/>
          <w:lang w:eastAsia="en-US"/>
        </w:rPr>
        <w:t xml:space="preserve"> на оказание государственных услуг, выполнение работ</w:t>
      </w:r>
      <w:r w:rsidR="00BD6EB7" w:rsidRPr="00174922">
        <w:rPr>
          <w:rFonts w:eastAsia="Calibri"/>
          <w:sz w:val="28"/>
          <w:szCs w:val="28"/>
          <w:lang w:eastAsia="en-US"/>
        </w:rPr>
        <w:t>, территориального фо</w:t>
      </w:r>
      <w:r w:rsidR="00BD6EB7" w:rsidRPr="00174922">
        <w:rPr>
          <w:rFonts w:eastAsia="Calibri"/>
          <w:sz w:val="28"/>
          <w:szCs w:val="28"/>
          <w:lang w:eastAsia="en-US"/>
        </w:rPr>
        <w:t>н</w:t>
      </w:r>
      <w:r w:rsidR="00BD6EB7" w:rsidRPr="00174922">
        <w:rPr>
          <w:rFonts w:eastAsia="Calibri"/>
          <w:sz w:val="28"/>
          <w:szCs w:val="28"/>
          <w:lang w:eastAsia="en-US"/>
        </w:rPr>
        <w:t>да обязательного медицинского страхования Астраханской области</w:t>
      </w:r>
      <w:r w:rsidR="00BD6EB7" w:rsidRPr="00174922">
        <w:rPr>
          <w:rFonts w:eastAsiaTheme="minorHAnsi"/>
          <w:sz w:val="28"/>
          <w:szCs w:val="28"/>
          <w:lang w:eastAsia="en-US"/>
        </w:rPr>
        <w:t xml:space="preserve"> (далее - </w:t>
      </w:r>
      <w:r w:rsidR="005C0A64">
        <w:rPr>
          <w:rFonts w:eastAsiaTheme="minorHAnsi"/>
          <w:sz w:val="28"/>
          <w:szCs w:val="28"/>
          <w:lang w:eastAsia="en-US"/>
        </w:rPr>
        <w:t>правила</w:t>
      </w:r>
      <w:r w:rsidR="00BD6EB7" w:rsidRPr="00174922">
        <w:rPr>
          <w:rFonts w:eastAsiaTheme="minorHAnsi"/>
          <w:sz w:val="28"/>
          <w:szCs w:val="28"/>
          <w:lang w:eastAsia="en-US"/>
        </w:rPr>
        <w:t>)»</w:t>
      </w:r>
      <w:r w:rsidRPr="00174922">
        <w:rPr>
          <w:sz w:val="28"/>
          <w:szCs w:val="28"/>
        </w:rPr>
        <w:t>;</w:t>
      </w:r>
    </w:p>
    <w:p w:rsidR="001E560A" w:rsidRPr="00174922" w:rsidRDefault="001E560A" w:rsidP="001E56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дополнить пунктом 2 следующего содержания:</w:t>
      </w:r>
    </w:p>
    <w:p w:rsidR="005F25B7" w:rsidRDefault="001E560A" w:rsidP="001E56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 xml:space="preserve">«2. </w:t>
      </w:r>
      <w:r w:rsidR="005F25B7" w:rsidRPr="00174922">
        <w:rPr>
          <w:rFonts w:ascii="Times New Roman" w:hAnsi="Times New Roman" w:cs="Times New Roman"/>
          <w:sz w:val="28"/>
          <w:szCs w:val="28"/>
        </w:rPr>
        <w:t>Нормативные затраты утверждаются на срок, соответствующий сроку формирования закона о бюджете Астраханской области</w:t>
      </w:r>
      <w:r w:rsidR="005F25B7">
        <w:rPr>
          <w:rFonts w:ascii="Times New Roman" w:hAnsi="Times New Roman" w:cs="Times New Roman"/>
          <w:sz w:val="28"/>
          <w:szCs w:val="28"/>
        </w:rPr>
        <w:t>.</w:t>
      </w:r>
    </w:p>
    <w:p w:rsidR="001E560A" w:rsidRPr="00174922" w:rsidRDefault="001E560A" w:rsidP="001E56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922">
        <w:rPr>
          <w:rFonts w:ascii="Times New Roman" w:hAnsi="Times New Roman" w:cs="Times New Roman"/>
          <w:sz w:val="28"/>
          <w:szCs w:val="28"/>
        </w:rPr>
        <w:t>Нормативные затраты в части затрат на обеспечение функций казенных учреждений, которым в установленном порядке утверждено государственное задание на оказание государственных услуг (выполнение работ), определ</w:t>
      </w:r>
      <w:r w:rsidRPr="00174922">
        <w:rPr>
          <w:rFonts w:ascii="Times New Roman" w:hAnsi="Times New Roman" w:cs="Times New Roman"/>
          <w:sz w:val="28"/>
          <w:szCs w:val="28"/>
        </w:rPr>
        <w:t>я</w:t>
      </w:r>
      <w:r w:rsidRPr="00174922">
        <w:rPr>
          <w:rFonts w:ascii="Times New Roman" w:hAnsi="Times New Roman" w:cs="Times New Roman"/>
          <w:sz w:val="28"/>
          <w:szCs w:val="28"/>
        </w:rPr>
        <w:t>ются в</w:t>
      </w:r>
      <w:r w:rsidR="00D41C3C" w:rsidRPr="00174922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Pr="00174922">
        <w:rPr>
          <w:rFonts w:ascii="Times New Roman" w:hAnsi="Times New Roman" w:cs="Times New Roman"/>
          <w:sz w:val="28"/>
          <w:szCs w:val="28"/>
        </w:rPr>
        <w:t xml:space="preserve"> </w:t>
      </w:r>
      <w:r w:rsidR="00D41C3C" w:rsidRPr="00174922">
        <w:rPr>
          <w:rFonts w:ascii="Times New Roman" w:hAnsi="Times New Roman" w:cs="Times New Roman"/>
          <w:sz w:val="28"/>
          <w:szCs w:val="28"/>
        </w:rPr>
        <w:t>П</w:t>
      </w:r>
      <w:r w:rsidRPr="00174922">
        <w:rPr>
          <w:rFonts w:ascii="Times New Roman" w:hAnsi="Times New Roman" w:cs="Times New Roman"/>
          <w:sz w:val="28"/>
          <w:szCs w:val="28"/>
        </w:rPr>
        <w:t>орядк</w:t>
      </w:r>
      <w:r w:rsidR="00D41C3C" w:rsidRPr="00174922">
        <w:rPr>
          <w:rFonts w:ascii="Times New Roman" w:hAnsi="Times New Roman" w:cs="Times New Roman"/>
          <w:sz w:val="28"/>
          <w:szCs w:val="28"/>
        </w:rPr>
        <w:t>ом формирования государственного задания на оказание государственных услуг (выполнение работ) государственными учреждениями Астраханской области и финансового обеспечения выполн</w:t>
      </w:r>
      <w:r w:rsidR="00D41C3C" w:rsidRPr="00174922">
        <w:rPr>
          <w:rFonts w:ascii="Times New Roman" w:hAnsi="Times New Roman" w:cs="Times New Roman"/>
          <w:sz w:val="28"/>
          <w:szCs w:val="28"/>
        </w:rPr>
        <w:t>е</w:t>
      </w:r>
      <w:r w:rsidR="00D41C3C" w:rsidRPr="00174922">
        <w:rPr>
          <w:rFonts w:ascii="Times New Roman" w:hAnsi="Times New Roman" w:cs="Times New Roman"/>
          <w:sz w:val="28"/>
          <w:szCs w:val="28"/>
        </w:rPr>
        <w:lastRenderedPageBreak/>
        <w:t>ния государственного задания</w:t>
      </w:r>
      <w:r w:rsidRPr="00174922">
        <w:rPr>
          <w:rFonts w:ascii="Times New Roman" w:hAnsi="Times New Roman" w:cs="Times New Roman"/>
          <w:sz w:val="28"/>
          <w:szCs w:val="28"/>
        </w:rPr>
        <w:t xml:space="preserve">, </w:t>
      </w:r>
      <w:r w:rsidR="00D41C3C" w:rsidRPr="00174922">
        <w:rPr>
          <w:rFonts w:ascii="Times New Roman" w:hAnsi="Times New Roman" w:cs="Times New Roman"/>
          <w:sz w:val="28"/>
          <w:szCs w:val="28"/>
        </w:rPr>
        <w:t>утвержденным постановлением Правител</w:t>
      </w:r>
      <w:r w:rsidR="00D41C3C" w:rsidRPr="00174922">
        <w:rPr>
          <w:rFonts w:ascii="Times New Roman" w:hAnsi="Times New Roman" w:cs="Times New Roman"/>
          <w:sz w:val="28"/>
          <w:szCs w:val="28"/>
        </w:rPr>
        <w:t>ь</w:t>
      </w:r>
      <w:r w:rsidR="00D41C3C" w:rsidRPr="00174922">
        <w:rPr>
          <w:rFonts w:ascii="Times New Roman" w:hAnsi="Times New Roman" w:cs="Times New Roman"/>
          <w:sz w:val="28"/>
          <w:szCs w:val="28"/>
        </w:rPr>
        <w:t>ства Астраханской области</w:t>
      </w:r>
      <w:r w:rsidRPr="00174922">
        <w:rPr>
          <w:rFonts w:ascii="Times New Roman" w:hAnsi="Times New Roman" w:cs="Times New Roman"/>
          <w:sz w:val="28"/>
          <w:szCs w:val="28"/>
        </w:rPr>
        <w:t xml:space="preserve"> </w:t>
      </w:r>
      <w:r w:rsidR="00D41C3C" w:rsidRPr="00174922">
        <w:rPr>
          <w:rFonts w:ascii="Times New Roman" w:hAnsi="Times New Roman" w:cs="Times New Roman"/>
          <w:sz w:val="28"/>
          <w:szCs w:val="28"/>
        </w:rPr>
        <w:t>от 23.06.2016 № 195-П</w:t>
      </w:r>
      <w:r w:rsidRPr="0017492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503853" w:rsidRPr="00174922" w:rsidRDefault="00694102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- в</w:t>
      </w:r>
      <w:r w:rsidR="00503853" w:rsidRPr="00174922">
        <w:rPr>
          <w:rFonts w:ascii="Times New Roman" w:hAnsi="Times New Roman" w:cs="Times New Roman"/>
          <w:sz w:val="28"/>
          <w:szCs w:val="28"/>
        </w:rPr>
        <w:t xml:space="preserve"> пунктах </w:t>
      </w:r>
      <w:r w:rsidR="00607E7B" w:rsidRPr="00174922">
        <w:rPr>
          <w:rFonts w:ascii="Times New Roman" w:hAnsi="Times New Roman" w:cs="Times New Roman"/>
          <w:sz w:val="28"/>
          <w:szCs w:val="28"/>
        </w:rPr>
        <w:t>3</w:t>
      </w:r>
      <w:r w:rsidR="00503853" w:rsidRPr="00174922">
        <w:rPr>
          <w:rFonts w:ascii="Times New Roman" w:hAnsi="Times New Roman" w:cs="Times New Roman"/>
          <w:sz w:val="28"/>
          <w:szCs w:val="28"/>
        </w:rPr>
        <w:t xml:space="preserve"> – </w:t>
      </w:r>
      <w:r w:rsidR="00E64ED8" w:rsidRPr="00174922">
        <w:rPr>
          <w:rFonts w:ascii="Times New Roman" w:hAnsi="Times New Roman" w:cs="Times New Roman"/>
          <w:sz w:val="28"/>
          <w:szCs w:val="28"/>
        </w:rPr>
        <w:t>4</w:t>
      </w:r>
      <w:r w:rsidR="00503853" w:rsidRPr="00174922">
        <w:rPr>
          <w:rFonts w:ascii="Times New Roman" w:hAnsi="Times New Roman" w:cs="Times New Roman"/>
          <w:sz w:val="28"/>
          <w:szCs w:val="28"/>
        </w:rPr>
        <w:t xml:space="preserve"> слово «Правила» заменить словом «Методика» в соо</w:t>
      </w:r>
      <w:r w:rsidR="00503853" w:rsidRPr="00174922">
        <w:rPr>
          <w:rFonts w:ascii="Times New Roman" w:hAnsi="Times New Roman" w:cs="Times New Roman"/>
          <w:sz w:val="28"/>
          <w:szCs w:val="28"/>
        </w:rPr>
        <w:t>т</w:t>
      </w:r>
      <w:r w:rsidR="00503853" w:rsidRPr="00174922">
        <w:rPr>
          <w:rFonts w:ascii="Times New Roman" w:hAnsi="Times New Roman" w:cs="Times New Roman"/>
          <w:sz w:val="28"/>
          <w:szCs w:val="28"/>
        </w:rPr>
        <w:t>ветствующем числе и падеже;</w:t>
      </w:r>
    </w:p>
    <w:p w:rsidR="002A2AF8" w:rsidRPr="00174922" w:rsidRDefault="00694102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- в</w:t>
      </w:r>
      <w:r w:rsidR="00503853" w:rsidRPr="00174922">
        <w:rPr>
          <w:rFonts w:ascii="Times New Roman" w:hAnsi="Times New Roman" w:cs="Times New Roman"/>
          <w:sz w:val="28"/>
          <w:szCs w:val="28"/>
        </w:rPr>
        <w:t xml:space="preserve"> </w:t>
      </w:r>
      <w:r w:rsidR="002A2AF8" w:rsidRPr="00174922">
        <w:rPr>
          <w:rFonts w:ascii="Times New Roman" w:hAnsi="Times New Roman" w:cs="Times New Roman"/>
          <w:sz w:val="28"/>
          <w:szCs w:val="28"/>
        </w:rPr>
        <w:t>пункте 5:</w:t>
      </w:r>
    </w:p>
    <w:p w:rsidR="00E64ED8" w:rsidRPr="00174922" w:rsidRDefault="00E64ED8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слово «Правила» заменить словом «Методика» в соответствующем числе и падеже;</w:t>
      </w:r>
    </w:p>
    <w:p w:rsidR="002A2AF8" w:rsidRPr="00174922" w:rsidRDefault="00567D7B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922">
        <w:rPr>
          <w:rFonts w:ascii="Times New Roman" w:hAnsi="Times New Roman" w:cs="Times New Roman"/>
          <w:sz w:val="28"/>
          <w:szCs w:val="28"/>
        </w:rPr>
        <w:t>а</w:t>
      </w:r>
      <w:r w:rsidR="0017580D" w:rsidRPr="00174922">
        <w:rPr>
          <w:rFonts w:ascii="Times New Roman" w:hAnsi="Times New Roman" w:cs="Times New Roman"/>
          <w:sz w:val="28"/>
          <w:szCs w:val="28"/>
        </w:rPr>
        <w:t xml:space="preserve">бзац </w:t>
      </w:r>
      <w:r w:rsidR="00503853" w:rsidRPr="00174922">
        <w:rPr>
          <w:rFonts w:ascii="Times New Roman" w:hAnsi="Times New Roman" w:cs="Times New Roman"/>
          <w:sz w:val="28"/>
          <w:szCs w:val="28"/>
        </w:rPr>
        <w:t>пят</w:t>
      </w:r>
      <w:r w:rsidR="0017580D" w:rsidRPr="00174922">
        <w:rPr>
          <w:rFonts w:ascii="Times New Roman" w:hAnsi="Times New Roman" w:cs="Times New Roman"/>
          <w:sz w:val="28"/>
          <w:szCs w:val="28"/>
        </w:rPr>
        <w:t>ый</w:t>
      </w:r>
      <w:r w:rsidR="00503853" w:rsidRPr="00174922">
        <w:rPr>
          <w:rFonts w:ascii="Times New Roman" w:hAnsi="Times New Roman" w:cs="Times New Roman"/>
          <w:sz w:val="28"/>
          <w:szCs w:val="28"/>
        </w:rPr>
        <w:t xml:space="preserve"> дополнить словами «, используемых в планшетных ко</w:t>
      </w:r>
      <w:r w:rsidR="00503853" w:rsidRPr="00174922">
        <w:rPr>
          <w:rFonts w:ascii="Times New Roman" w:hAnsi="Times New Roman" w:cs="Times New Roman"/>
          <w:sz w:val="28"/>
          <w:szCs w:val="28"/>
        </w:rPr>
        <w:t>м</w:t>
      </w:r>
      <w:r w:rsidR="00503853" w:rsidRPr="00174922">
        <w:rPr>
          <w:rFonts w:ascii="Times New Roman" w:hAnsi="Times New Roman" w:cs="Times New Roman"/>
          <w:sz w:val="28"/>
          <w:szCs w:val="28"/>
        </w:rPr>
        <w:t>пьютерах»</w:t>
      </w:r>
      <w:r w:rsidR="002A2AF8" w:rsidRPr="0017492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03853" w:rsidRPr="00174922" w:rsidRDefault="00CA517F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в абзацах</w:t>
      </w:r>
      <w:r w:rsidR="002A2AF8" w:rsidRPr="00174922">
        <w:rPr>
          <w:rFonts w:ascii="Times New Roman" w:hAnsi="Times New Roman" w:cs="Times New Roman"/>
          <w:sz w:val="28"/>
          <w:szCs w:val="28"/>
        </w:rPr>
        <w:t xml:space="preserve"> девятом</w:t>
      </w:r>
      <w:r w:rsidRPr="00174922">
        <w:rPr>
          <w:rFonts w:ascii="Times New Roman" w:hAnsi="Times New Roman" w:cs="Times New Roman"/>
          <w:sz w:val="28"/>
          <w:szCs w:val="28"/>
        </w:rPr>
        <w:t>, двенадцатом</w:t>
      </w:r>
      <w:r w:rsidR="002A2AF8" w:rsidRPr="00174922">
        <w:rPr>
          <w:rFonts w:ascii="Times New Roman" w:hAnsi="Times New Roman" w:cs="Times New Roman"/>
          <w:sz w:val="28"/>
          <w:szCs w:val="28"/>
        </w:rPr>
        <w:t xml:space="preserve"> </w:t>
      </w:r>
      <w:r w:rsidRPr="00174922">
        <w:rPr>
          <w:rFonts w:ascii="Times New Roman" w:hAnsi="Times New Roman" w:cs="Times New Roman"/>
          <w:sz w:val="28"/>
          <w:szCs w:val="28"/>
        </w:rPr>
        <w:t>слово «(оргтехники)» заменить слов</w:t>
      </w:r>
      <w:r w:rsidRPr="00174922">
        <w:rPr>
          <w:rFonts w:ascii="Times New Roman" w:hAnsi="Times New Roman" w:cs="Times New Roman"/>
          <w:sz w:val="28"/>
          <w:szCs w:val="28"/>
        </w:rPr>
        <w:t>а</w:t>
      </w:r>
      <w:r w:rsidRPr="00174922">
        <w:rPr>
          <w:rFonts w:ascii="Times New Roman" w:hAnsi="Times New Roman" w:cs="Times New Roman"/>
          <w:sz w:val="28"/>
          <w:szCs w:val="28"/>
        </w:rPr>
        <w:t>ми «и иной оргтехники»;</w:t>
      </w:r>
    </w:p>
    <w:p w:rsidR="00CA517F" w:rsidRPr="00174922" w:rsidRDefault="00CA517F" w:rsidP="00567D7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74922">
        <w:rPr>
          <w:rFonts w:ascii="Times New Roman" w:eastAsiaTheme="minorHAnsi" w:hAnsi="Times New Roman" w:cs="Times New Roman"/>
          <w:sz w:val="28"/>
          <w:szCs w:val="28"/>
        </w:rPr>
        <w:t>дополнить абзацем тринадцатым следующего содержания:</w:t>
      </w:r>
    </w:p>
    <w:p w:rsidR="00CA517F" w:rsidRPr="00174922" w:rsidRDefault="00CA517F" w:rsidP="00567D7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74922">
        <w:rPr>
          <w:rFonts w:ascii="Times New Roman" w:eastAsiaTheme="minorHAnsi" w:hAnsi="Times New Roman" w:cs="Times New Roman"/>
          <w:sz w:val="28"/>
          <w:szCs w:val="28"/>
        </w:rPr>
        <w:t>«-</w:t>
      </w:r>
      <w:r w:rsidR="00603811" w:rsidRPr="0017492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174922">
        <w:rPr>
          <w:rFonts w:ascii="Times New Roman" w:eastAsiaTheme="minorHAnsi" w:hAnsi="Times New Roman" w:cs="Times New Roman"/>
          <w:sz w:val="28"/>
          <w:szCs w:val="28"/>
        </w:rPr>
        <w:t>рабоч</w:t>
      </w:r>
      <w:r w:rsidR="00417844" w:rsidRPr="00174922">
        <w:rPr>
          <w:rFonts w:ascii="Times New Roman" w:eastAsiaTheme="minorHAnsi" w:hAnsi="Times New Roman" w:cs="Times New Roman"/>
          <w:sz w:val="28"/>
          <w:szCs w:val="28"/>
        </w:rPr>
        <w:t>их станций</w:t>
      </w:r>
      <w:proofErr w:type="gramStart"/>
      <w:r w:rsidR="00417844" w:rsidRPr="00174922">
        <w:rPr>
          <w:rFonts w:ascii="Times New Roman" w:eastAsiaTheme="minorHAnsi" w:hAnsi="Times New Roman" w:cs="Times New Roman"/>
          <w:sz w:val="28"/>
          <w:szCs w:val="28"/>
        </w:rPr>
        <w:t>;»</w:t>
      </w:r>
      <w:proofErr w:type="gramEnd"/>
      <w:r w:rsidR="00417844" w:rsidRPr="00174922"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2E36E2" w:rsidRPr="00174922" w:rsidRDefault="00694102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-</w:t>
      </w:r>
      <w:r w:rsidR="002E36E2" w:rsidRPr="00174922">
        <w:rPr>
          <w:rFonts w:ascii="Times New Roman" w:hAnsi="Times New Roman" w:cs="Times New Roman"/>
          <w:sz w:val="28"/>
          <w:szCs w:val="28"/>
        </w:rPr>
        <w:t xml:space="preserve"> </w:t>
      </w:r>
      <w:r w:rsidRPr="00174922">
        <w:rPr>
          <w:rFonts w:ascii="Times New Roman" w:hAnsi="Times New Roman" w:cs="Times New Roman"/>
          <w:sz w:val="28"/>
          <w:szCs w:val="28"/>
        </w:rPr>
        <w:t>д</w:t>
      </w:r>
      <w:r w:rsidR="002E36E2" w:rsidRPr="00174922">
        <w:rPr>
          <w:rFonts w:ascii="Times New Roman" w:hAnsi="Times New Roman" w:cs="Times New Roman"/>
          <w:sz w:val="28"/>
          <w:szCs w:val="28"/>
        </w:rPr>
        <w:t>ополнить пункт</w:t>
      </w:r>
      <w:r w:rsidR="001E560A" w:rsidRPr="00174922">
        <w:rPr>
          <w:rFonts w:ascii="Times New Roman" w:hAnsi="Times New Roman" w:cs="Times New Roman"/>
          <w:sz w:val="28"/>
          <w:szCs w:val="28"/>
        </w:rPr>
        <w:t>о</w:t>
      </w:r>
      <w:r w:rsidR="002E36E2" w:rsidRPr="00174922">
        <w:rPr>
          <w:rFonts w:ascii="Times New Roman" w:hAnsi="Times New Roman" w:cs="Times New Roman"/>
          <w:sz w:val="28"/>
          <w:szCs w:val="28"/>
        </w:rPr>
        <w:t>м 8 следующего содержания:</w:t>
      </w:r>
    </w:p>
    <w:p w:rsidR="002E36E2" w:rsidRPr="00174922" w:rsidRDefault="002E36E2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«8. Значения нормативов цены и нормативов количества товаров, работ и услуг для руководителей органов управления территориальным фондом обязательного медицинского страхования Астраханской области и руковод</w:t>
      </w:r>
      <w:r w:rsidRPr="00174922">
        <w:rPr>
          <w:rFonts w:ascii="Times New Roman" w:hAnsi="Times New Roman" w:cs="Times New Roman"/>
          <w:sz w:val="28"/>
          <w:szCs w:val="28"/>
        </w:rPr>
        <w:t>и</w:t>
      </w:r>
      <w:r w:rsidRPr="00174922">
        <w:rPr>
          <w:rFonts w:ascii="Times New Roman" w:hAnsi="Times New Roman" w:cs="Times New Roman"/>
          <w:sz w:val="28"/>
          <w:szCs w:val="28"/>
        </w:rPr>
        <w:t xml:space="preserve">телей казенных учреждений не могут превышать (если установлено верхнее  предельное значение) или быть ниже (если установлено нижнее предельное значение) нормативов цены и нормативов </w:t>
      </w:r>
      <w:proofErr w:type="gramStart"/>
      <w:r w:rsidRPr="00174922">
        <w:rPr>
          <w:rFonts w:ascii="Times New Roman" w:hAnsi="Times New Roman" w:cs="Times New Roman"/>
          <w:sz w:val="28"/>
          <w:szCs w:val="28"/>
        </w:rPr>
        <w:t>количества</w:t>
      </w:r>
      <w:proofErr w:type="gramEnd"/>
      <w:r w:rsidRPr="00174922">
        <w:rPr>
          <w:rFonts w:ascii="Times New Roman" w:hAnsi="Times New Roman" w:cs="Times New Roman"/>
          <w:sz w:val="28"/>
          <w:szCs w:val="28"/>
        </w:rPr>
        <w:t xml:space="preserve"> соответствующих то-варов, работ и услуг, предусмотренных методикой, для государственного гражданского служащего, замещающего должность, относящуюся к высшей группе должностей государственной гражданской службы категории «рук</w:t>
      </w:r>
      <w:r w:rsidRPr="00174922">
        <w:rPr>
          <w:rFonts w:ascii="Times New Roman" w:hAnsi="Times New Roman" w:cs="Times New Roman"/>
          <w:sz w:val="28"/>
          <w:szCs w:val="28"/>
        </w:rPr>
        <w:t>о</w:t>
      </w:r>
      <w:r w:rsidRPr="00174922">
        <w:rPr>
          <w:rFonts w:ascii="Times New Roman" w:hAnsi="Times New Roman" w:cs="Times New Roman"/>
          <w:sz w:val="28"/>
          <w:szCs w:val="28"/>
        </w:rPr>
        <w:t>водители»;</w:t>
      </w:r>
    </w:p>
    <w:p w:rsidR="002E36E2" w:rsidRPr="00174922" w:rsidRDefault="00694102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-</w:t>
      </w:r>
      <w:r w:rsidR="002E36E2" w:rsidRPr="00174922">
        <w:rPr>
          <w:rFonts w:ascii="Times New Roman" w:hAnsi="Times New Roman" w:cs="Times New Roman"/>
          <w:sz w:val="28"/>
          <w:szCs w:val="28"/>
        </w:rPr>
        <w:t xml:space="preserve"> пункты 2 – </w:t>
      </w:r>
      <w:r w:rsidR="005B12B9" w:rsidRPr="00174922">
        <w:rPr>
          <w:rFonts w:ascii="Times New Roman" w:hAnsi="Times New Roman" w:cs="Times New Roman"/>
          <w:sz w:val="28"/>
          <w:szCs w:val="28"/>
        </w:rPr>
        <w:t>6</w:t>
      </w:r>
      <w:r w:rsidR="002E36E2" w:rsidRPr="00174922">
        <w:rPr>
          <w:rFonts w:ascii="Times New Roman" w:hAnsi="Times New Roman" w:cs="Times New Roman"/>
          <w:sz w:val="28"/>
          <w:szCs w:val="28"/>
        </w:rPr>
        <w:t xml:space="preserve"> и </w:t>
      </w:r>
      <w:r w:rsidR="005B12B9" w:rsidRPr="00174922">
        <w:rPr>
          <w:rFonts w:ascii="Times New Roman" w:hAnsi="Times New Roman" w:cs="Times New Roman"/>
          <w:sz w:val="28"/>
          <w:szCs w:val="28"/>
        </w:rPr>
        <w:t>7</w:t>
      </w:r>
      <w:r w:rsidR="002E36E2" w:rsidRPr="00174922">
        <w:rPr>
          <w:rFonts w:ascii="Times New Roman" w:hAnsi="Times New Roman" w:cs="Times New Roman"/>
          <w:sz w:val="28"/>
          <w:szCs w:val="28"/>
        </w:rPr>
        <w:t xml:space="preserve"> – </w:t>
      </w:r>
      <w:r w:rsidR="005B12B9" w:rsidRPr="00174922">
        <w:rPr>
          <w:rFonts w:ascii="Times New Roman" w:hAnsi="Times New Roman" w:cs="Times New Roman"/>
          <w:sz w:val="28"/>
          <w:szCs w:val="28"/>
        </w:rPr>
        <w:t>8</w:t>
      </w:r>
      <w:r w:rsidR="002E36E2" w:rsidRPr="00174922">
        <w:rPr>
          <w:rFonts w:ascii="Times New Roman" w:hAnsi="Times New Roman" w:cs="Times New Roman"/>
          <w:sz w:val="28"/>
          <w:szCs w:val="28"/>
        </w:rPr>
        <w:t xml:space="preserve"> считать пунктами 3 – </w:t>
      </w:r>
      <w:r w:rsidR="005B12B9" w:rsidRPr="00174922">
        <w:rPr>
          <w:rFonts w:ascii="Times New Roman" w:hAnsi="Times New Roman" w:cs="Times New Roman"/>
          <w:sz w:val="28"/>
          <w:szCs w:val="28"/>
        </w:rPr>
        <w:t>7</w:t>
      </w:r>
      <w:r w:rsidR="002E36E2" w:rsidRPr="00174922">
        <w:rPr>
          <w:rFonts w:ascii="Times New Roman" w:hAnsi="Times New Roman" w:cs="Times New Roman"/>
          <w:sz w:val="28"/>
          <w:szCs w:val="28"/>
        </w:rPr>
        <w:t xml:space="preserve"> и 9 – 10 соответственно. </w:t>
      </w:r>
    </w:p>
    <w:p w:rsidR="00C05E34" w:rsidRPr="00174922" w:rsidRDefault="00C05E34" w:rsidP="00567D7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74922">
        <w:rPr>
          <w:rFonts w:ascii="Times New Roman" w:eastAsiaTheme="minorHAnsi" w:hAnsi="Times New Roman" w:cs="Times New Roman"/>
          <w:sz w:val="28"/>
          <w:szCs w:val="28"/>
        </w:rPr>
        <w:t>1.</w:t>
      </w:r>
      <w:r w:rsidR="00D952E4" w:rsidRPr="00174922">
        <w:rPr>
          <w:rFonts w:ascii="Times New Roman" w:eastAsiaTheme="minorHAnsi" w:hAnsi="Times New Roman" w:cs="Times New Roman"/>
          <w:sz w:val="28"/>
          <w:szCs w:val="28"/>
        </w:rPr>
        <w:t>7</w:t>
      </w:r>
      <w:r w:rsidRPr="00174922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proofErr w:type="gramStart"/>
      <w:r w:rsidRPr="00174922">
        <w:rPr>
          <w:rFonts w:ascii="Times New Roman" w:eastAsiaTheme="minorHAnsi" w:hAnsi="Times New Roman" w:cs="Times New Roman"/>
          <w:sz w:val="28"/>
          <w:szCs w:val="28"/>
        </w:rPr>
        <w:t xml:space="preserve">В приложении к </w:t>
      </w:r>
      <w:hyperlink r:id="rId10" w:history="1">
        <w:r w:rsidRPr="00174922">
          <w:rPr>
            <w:rFonts w:ascii="Times New Roman" w:eastAsiaTheme="minorHAnsi" w:hAnsi="Times New Roman" w:cs="Times New Roman"/>
            <w:sz w:val="28"/>
            <w:szCs w:val="28"/>
          </w:rPr>
          <w:t>требования</w:t>
        </w:r>
      </w:hyperlink>
      <w:r w:rsidRPr="00174922">
        <w:rPr>
          <w:rFonts w:ascii="Times New Roman" w:eastAsiaTheme="minorHAnsi" w:hAnsi="Times New Roman" w:cs="Times New Roman"/>
          <w:sz w:val="28"/>
          <w:szCs w:val="28"/>
        </w:rPr>
        <w:t>м к определению нормативных затрат на обеспечение функций государственных органов Астраханской области, подведомственных им государственных казенных учреждений, органа упра</w:t>
      </w:r>
      <w:r w:rsidRPr="00174922">
        <w:rPr>
          <w:rFonts w:ascii="Times New Roman" w:eastAsiaTheme="minorHAnsi" w:hAnsi="Times New Roman" w:cs="Times New Roman"/>
          <w:sz w:val="28"/>
          <w:szCs w:val="28"/>
        </w:rPr>
        <w:t>в</w:t>
      </w:r>
      <w:r w:rsidRPr="00174922">
        <w:rPr>
          <w:rFonts w:ascii="Times New Roman" w:eastAsiaTheme="minorHAnsi" w:hAnsi="Times New Roman" w:cs="Times New Roman"/>
          <w:sz w:val="28"/>
          <w:szCs w:val="28"/>
        </w:rPr>
        <w:t>ления территориальным фондом обязательного медицинского страхования Астраханской области</w:t>
      </w:r>
      <w:r w:rsidR="00FF315A" w:rsidRPr="00174922">
        <w:rPr>
          <w:rFonts w:ascii="Times New Roman" w:eastAsiaTheme="minorHAnsi" w:hAnsi="Times New Roman" w:cs="Times New Roman"/>
          <w:sz w:val="28"/>
          <w:szCs w:val="28"/>
        </w:rPr>
        <w:t>, утвержденным постановлением</w:t>
      </w:r>
      <w:r w:rsidRPr="00174922">
        <w:rPr>
          <w:rFonts w:ascii="Times New Roman" w:eastAsiaTheme="minorHAnsi" w:hAnsi="Times New Roman" w:cs="Times New Roman"/>
          <w:sz w:val="28"/>
          <w:szCs w:val="28"/>
        </w:rPr>
        <w:t>:</w:t>
      </w:r>
      <w:proofErr w:type="gramEnd"/>
    </w:p>
    <w:p w:rsidR="00C05E34" w:rsidRPr="00174922" w:rsidRDefault="00694102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eastAsiaTheme="minorHAnsi" w:hAnsi="Times New Roman" w:cs="Times New Roman"/>
          <w:sz w:val="28"/>
          <w:szCs w:val="28"/>
        </w:rPr>
        <w:t>- в</w:t>
      </w:r>
      <w:r w:rsidR="00607E7B" w:rsidRPr="00174922">
        <w:rPr>
          <w:rFonts w:ascii="Times New Roman" w:eastAsiaTheme="minorHAnsi" w:hAnsi="Times New Roman" w:cs="Times New Roman"/>
          <w:sz w:val="28"/>
          <w:szCs w:val="28"/>
        </w:rPr>
        <w:t xml:space="preserve"> наименовании </w:t>
      </w:r>
      <w:r w:rsidR="00C05E34" w:rsidRPr="00174922">
        <w:rPr>
          <w:rFonts w:ascii="Times New Roman" w:eastAsiaTheme="minorHAnsi" w:hAnsi="Times New Roman" w:cs="Times New Roman"/>
          <w:sz w:val="28"/>
          <w:szCs w:val="28"/>
        </w:rPr>
        <w:t>слов</w:t>
      </w:r>
      <w:r w:rsidR="005B12B9" w:rsidRPr="00174922">
        <w:rPr>
          <w:rFonts w:ascii="Times New Roman" w:eastAsiaTheme="minorHAnsi" w:hAnsi="Times New Roman" w:cs="Times New Roman"/>
          <w:sz w:val="28"/>
          <w:szCs w:val="28"/>
        </w:rPr>
        <w:t>о</w:t>
      </w:r>
      <w:r w:rsidR="00C05E34" w:rsidRPr="00174922">
        <w:rPr>
          <w:rFonts w:ascii="Times New Roman" w:hAnsi="Times New Roman" w:cs="Times New Roman"/>
          <w:sz w:val="28"/>
          <w:szCs w:val="28"/>
        </w:rPr>
        <w:t xml:space="preserve"> «Правила», заменить слов</w:t>
      </w:r>
      <w:r w:rsidR="00607E7B" w:rsidRPr="00174922">
        <w:rPr>
          <w:rFonts w:ascii="Times New Roman" w:hAnsi="Times New Roman" w:cs="Times New Roman"/>
          <w:sz w:val="28"/>
          <w:szCs w:val="28"/>
        </w:rPr>
        <w:t>о</w:t>
      </w:r>
      <w:r w:rsidR="00C05E34" w:rsidRPr="00174922">
        <w:rPr>
          <w:rFonts w:ascii="Times New Roman" w:hAnsi="Times New Roman" w:cs="Times New Roman"/>
          <w:sz w:val="28"/>
          <w:szCs w:val="28"/>
        </w:rPr>
        <w:t>м «Методика</w:t>
      </w:r>
      <w:r w:rsidR="00607E7B" w:rsidRPr="00174922">
        <w:rPr>
          <w:rFonts w:ascii="Times New Roman" w:hAnsi="Times New Roman" w:cs="Times New Roman"/>
          <w:sz w:val="28"/>
          <w:szCs w:val="28"/>
        </w:rPr>
        <w:t>»</w:t>
      </w:r>
      <w:r w:rsidR="00CA512A" w:rsidRPr="00174922">
        <w:rPr>
          <w:rFonts w:ascii="Times New Roman" w:hAnsi="Times New Roman" w:cs="Times New Roman"/>
          <w:sz w:val="28"/>
          <w:szCs w:val="28"/>
        </w:rPr>
        <w:t>, п</w:t>
      </w:r>
      <w:r w:rsidR="00CA512A" w:rsidRPr="00174922">
        <w:rPr>
          <w:rFonts w:ascii="Times New Roman" w:hAnsi="Times New Roman" w:cs="Times New Roman"/>
          <w:sz w:val="28"/>
          <w:szCs w:val="28"/>
        </w:rPr>
        <w:t>о</w:t>
      </w:r>
      <w:r w:rsidR="00CA512A" w:rsidRPr="00174922">
        <w:rPr>
          <w:rFonts w:ascii="Times New Roman" w:hAnsi="Times New Roman" w:cs="Times New Roman"/>
          <w:sz w:val="28"/>
          <w:szCs w:val="28"/>
        </w:rPr>
        <w:t>сле слов «казенных учреждений» дополнить словами «,</w:t>
      </w:r>
      <w:r w:rsidR="00220714" w:rsidRPr="00174922">
        <w:rPr>
          <w:rFonts w:ascii="Times New Roman" w:hAnsi="Times New Roman" w:cs="Times New Roman"/>
          <w:sz w:val="28"/>
          <w:szCs w:val="28"/>
        </w:rPr>
        <w:t xml:space="preserve"> </w:t>
      </w:r>
      <w:r w:rsidR="00CA512A" w:rsidRPr="00174922">
        <w:rPr>
          <w:rFonts w:ascii="Times New Roman" w:hAnsi="Times New Roman" w:cs="Times New Roman"/>
          <w:sz w:val="28"/>
          <w:szCs w:val="28"/>
        </w:rPr>
        <w:t>за исключением к</w:t>
      </w:r>
      <w:r w:rsidR="00CA512A" w:rsidRPr="00174922">
        <w:rPr>
          <w:rFonts w:ascii="Times New Roman" w:hAnsi="Times New Roman" w:cs="Times New Roman"/>
          <w:sz w:val="28"/>
          <w:szCs w:val="28"/>
        </w:rPr>
        <w:t>а</w:t>
      </w:r>
      <w:r w:rsidR="00CA512A" w:rsidRPr="00174922">
        <w:rPr>
          <w:rFonts w:ascii="Times New Roman" w:hAnsi="Times New Roman" w:cs="Times New Roman"/>
          <w:sz w:val="28"/>
          <w:szCs w:val="28"/>
        </w:rPr>
        <w:t>зенных учреждений, которым в установленном порядке формируется гос</w:t>
      </w:r>
      <w:r w:rsidR="00CA512A" w:rsidRPr="00174922">
        <w:rPr>
          <w:rFonts w:ascii="Times New Roman" w:hAnsi="Times New Roman" w:cs="Times New Roman"/>
          <w:sz w:val="28"/>
          <w:szCs w:val="28"/>
        </w:rPr>
        <w:t>у</w:t>
      </w:r>
      <w:r w:rsidR="00CA512A" w:rsidRPr="00174922">
        <w:rPr>
          <w:rFonts w:ascii="Times New Roman" w:hAnsi="Times New Roman" w:cs="Times New Roman"/>
          <w:sz w:val="28"/>
          <w:szCs w:val="28"/>
        </w:rPr>
        <w:t>дарственное задание на оказание государственных услуг, выполнение работ»</w:t>
      </w:r>
      <w:r w:rsidR="007232B0" w:rsidRPr="00174922">
        <w:rPr>
          <w:rFonts w:ascii="Times New Roman" w:hAnsi="Times New Roman" w:cs="Times New Roman"/>
          <w:sz w:val="28"/>
          <w:szCs w:val="28"/>
        </w:rPr>
        <w:t>.</w:t>
      </w:r>
    </w:p>
    <w:p w:rsidR="00E7363A" w:rsidRPr="00174922" w:rsidRDefault="00694102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- п</w:t>
      </w:r>
      <w:r w:rsidR="007232B0" w:rsidRPr="00174922">
        <w:rPr>
          <w:rFonts w:ascii="Times New Roman" w:hAnsi="Times New Roman" w:cs="Times New Roman"/>
          <w:sz w:val="28"/>
          <w:szCs w:val="28"/>
        </w:rPr>
        <w:t>о всему тексту слова «настоящие Правила»</w:t>
      </w:r>
      <w:r w:rsidR="003C15D4" w:rsidRPr="00174922">
        <w:rPr>
          <w:rFonts w:ascii="Times New Roman" w:hAnsi="Times New Roman" w:cs="Times New Roman"/>
          <w:sz w:val="28"/>
          <w:szCs w:val="28"/>
        </w:rPr>
        <w:t>, «и копировальных апп</w:t>
      </w:r>
      <w:r w:rsidR="003C15D4" w:rsidRPr="00174922">
        <w:rPr>
          <w:rFonts w:ascii="Times New Roman" w:hAnsi="Times New Roman" w:cs="Times New Roman"/>
          <w:sz w:val="28"/>
          <w:szCs w:val="28"/>
        </w:rPr>
        <w:t>а</w:t>
      </w:r>
      <w:r w:rsidR="003C15D4" w:rsidRPr="00174922">
        <w:rPr>
          <w:rFonts w:ascii="Times New Roman" w:hAnsi="Times New Roman" w:cs="Times New Roman"/>
          <w:sz w:val="28"/>
          <w:szCs w:val="28"/>
        </w:rPr>
        <w:t>ратов (оргтехники)»</w:t>
      </w:r>
      <w:r w:rsidR="007232B0" w:rsidRPr="00174922">
        <w:rPr>
          <w:rFonts w:ascii="Times New Roman" w:hAnsi="Times New Roman" w:cs="Times New Roman"/>
          <w:sz w:val="28"/>
          <w:szCs w:val="28"/>
        </w:rPr>
        <w:t xml:space="preserve"> заменить словами «настоящая Методика»</w:t>
      </w:r>
      <w:proofErr w:type="gramStart"/>
      <w:r w:rsidR="003C15D4" w:rsidRPr="00174922">
        <w:rPr>
          <w:rFonts w:ascii="Times New Roman" w:hAnsi="Times New Roman" w:cs="Times New Roman"/>
          <w:sz w:val="28"/>
          <w:szCs w:val="28"/>
        </w:rPr>
        <w:t>,</w:t>
      </w:r>
      <w:r w:rsidR="007232B0" w:rsidRPr="00174922">
        <w:rPr>
          <w:rFonts w:ascii="Times New Roman" w:hAnsi="Times New Roman" w:cs="Times New Roman"/>
          <w:sz w:val="28"/>
          <w:szCs w:val="28"/>
        </w:rPr>
        <w:t xml:space="preserve"> </w:t>
      </w:r>
      <w:r w:rsidR="003C15D4" w:rsidRPr="0017492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3C15D4" w:rsidRPr="00174922">
        <w:rPr>
          <w:rFonts w:ascii="Times New Roman" w:hAnsi="Times New Roman" w:cs="Times New Roman"/>
          <w:sz w:val="28"/>
          <w:szCs w:val="28"/>
        </w:rPr>
        <w:t>, копир</w:t>
      </w:r>
      <w:r w:rsidR="003C15D4" w:rsidRPr="00174922">
        <w:rPr>
          <w:rFonts w:ascii="Times New Roman" w:hAnsi="Times New Roman" w:cs="Times New Roman"/>
          <w:sz w:val="28"/>
          <w:szCs w:val="28"/>
        </w:rPr>
        <w:t>о</w:t>
      </w:r>
      <w:r w:rsidR="003C15D4" w:rsidRPr="00174922">
        <w:rPr>
          <w:rFonts w:ascii="Times New Roman" w:hAnsi="Times New Roman" w:cs="Times New Roman"/>
          <w:sz w:val="28"/>
          <w:szCs w:val="28"/>
        </w:rPr>
        <w:t>вальных аппаратов и иной оргтехники» соответственно</w:t>
      </w:r>
      <w:r w:rsidR="004E4AD8" w:rsidRPr="00174922">
        <w:rPr>
          <w:rFonts w:ascii="Times New Roman" w:hAnsi="Times New Roman" w:cs="Times New Roman"/>
          <w:sz w:val="28"/>
          <w:szCs w:val="28"/>
        </w:rPr>
        <w:t>,</w:t>
      </w:r>
      <w:r w:rsidR="003C15D4" w:rsidRPr="00174922">
        <w:rPr>
          <w:rFonts w:ascii="Times New Roman" w:hAnsi="Times New Roman" w:cs="Times New Roman"/>
          <w:sz w:val="28"/>
          <w:szCs w:val="28"/>
        </w:rPr>
        <w:t xml:space="preserve"> </w:t>
      </w:r>
      <w:r w:rsidR="007232B0" w:rsidRPr="00174922">
        <w:rPr>
          <w:rFonts w:ascii="Times New Roman" w:hAnsi="Times New Roman" w:cs="Times New Roman"/>
          <w:sz w:val="28"/>
          <w:szCs w:val="28"/>
        </w:rPr>
        <w:t>в</w:t>
      </w:r>
      <w:r w:rsidR="00417844" w:rsidRPr="00174922">
        <w:rPr>
          <w:rFonts w:ascii="Times New Roman" w:hAnsi="Times New Roman" w:cs="Times New Roman"/>
          <w:sz w:val="28"/>
          <w:szCs w:val="28"/>
        </w:rPr>
        <w:t xml:space="preserve"> соответствующем числе и падеже;</w:t>
      </w:r>
    </w:p>
    <w:p w:rsidR="007232B0" w:rsidRPr="00174922" w:rsidRDefault="00694102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- в</w:t>
      </w:r>
      <w:r w:rsidR="007232B0" w:rsidRPr="00174922">
        <w:rPr>
          <w:rFonts w:ascii="Times New Roman" w:hAnsi="Times New Roman" w:cs="Times New Roman"/>
          <w:sz w:val="28"/>
          <w:szCs w:val="28"/>
        </w:rPr>
        <w:t xml:space="preserve"> пункте 3:</w:t>
      </w:r>
    </w:p>
    <w:p w:rsidR="007232B0" w:rsidRPr="00174922" w:rsidRDefault="007232B0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слова «определяемыми», «требований» заменить словами «утвержда</w:t>
      </w:r>
      <w:r w:rsidRPr="00174922">
        <w:rPr>
          <w:rFonts w:ascii="Times New Roman" w:hAnsi="Times New Roman" w:cs="Times New Roman"/>
          <w:sz w:val="28"/>
          <w:szCs w:val="28"/>
        </w:rPr>
        <w:t>е</w:t>
      </w:r>
      <w:r w:rsidRPr="00174922">
        <w:rPr>
          <w:rFonts w:ascii="Times New Roman" w:hAnsi="Times New Roman" w:cs="Times New Roman"/>
          <w:sz w:val="28"/>
          <w:szCs w:val="28"/>
        </w:rPr>
        <w:t>мыми», «Правил» соответственно;</w:t>
      </w:r>
    </w:p>
    <w:p w:rsidR="007232B0" w:rsidRPr="00174922" w:rsidRDefault="007232B0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слова «к определению нормативных затрат на обеспечение функций государственных органов Астраханской области, подведомственных им го</w:t>
      </w:r>
      <w:r w:rsidRPr="00174922">
        <w:rPr>
          <w:rFonts w:ascii="Times New Roman" w:hAnsi="Times New Roman" w:cs="Times New Roman"/>
          <w:sz w:val="28"/>
          <w:szCs w:val="28"/>
        </w:rPr>
        <w:t>с</w:t>
      </w:r>
      <w:r w:rsidRPr="00174922">
        <w:rPr>
          <w:rFonts w:ascii="Times New Roman" w:hAnsi="Times New Roman" w:cs="Times New Roman"/>
          <w:sz w:val="28"/>
          <w:szCs w:val="28"/>
        </w:rPr>
        <w:t xml:space="preserve">ударственных казенных учреждений, органа управления территориальным фондом обязательного медицинского страхования Астраханской области, </w:t>
      </w:r>
      <w:r w:rsidRPr="00174922">
        <w:rPr>
          <w:rFonts w:ascii="Times New Roman" w:hAnsi="Times New Roman" w:cs="Times New Roman"/>
          <w:sz w:val="28"/>
          <w:szCs w:val="28"/>
        </w:rPr>
        <w:lastRenderedPageBreak/>
        <w:t>утвержденных постановлением Правительства Астраханс</w:t>
      </w:r>
      <w:r w:rsidR="00847E8F" w:rsidRPr="00174922">
        <w:rPr>
          <w:rFonts w:ascii="Times New Roman" w:hAnsi="Times New Roman" w:cs="Times New Roman"/>
          <w:sz w:val="28"/>
          <w:szCs w:val="28"/>
        </w:rPr>
        <w:t xml:space="preserve">кой области </w:t>
      </w:r>
      <w:proofErr w:type="gramStart"/>
      <w:r w:rsidR="00847E8F" w:rsidRPr="0017492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847E8F" w:rsidRPr="00174922">
        <w:rPr>
          <w:rFonts w:ascii="Times New Roman" w:hAnsi="Times New Roman" w:cs="Times New Roman"/>
          <w:sz w:val="28"/>
          <w:szCs w:val="28"/>
        </w:rPr>
        <w:t xml:space="preserve"> №» исключить;</w:t>
      </w:r>
    </w:p>
    <w:p w:rsidR="00847E8F" w:rsidRPr="00174922" w:rsidRDefault="00847E8F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ци</w:t>
      </w:r>
      <w:r w:rsidR="00417844" w:rsidRPr="00174922">
        <w:rPr>
          <w:rFonts w:ascii="Times New Roman" w:hAnsi="Times New Roman" w:cs="Times New Roman"/>
          <w:sz w:val="28"/>
          <w:szCs w:val="28"/>
        </w:rPr>
        <w:t>фру «№ 1» заменить цифрой «№ 2»;</w:t>
      </w:r>
    </w:p>
    <w:p w:rsidR="003C15D4" w:rsidRPr="00174922" w:rsidRDefault="00694102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- в</w:t>
      </w:r>
      <w:r w:rsidR="007232B0" w:rsidRPr="00174922">
        <w:rPr>
          <w:rFonts w:ascii="Times New Roman" w:hAnsi="Times New Roman" w:cs="Times New Roman"/>
          <w:sz w:val="28"/>
          <w:szCs w:val="28"/>
        </w:rPr>
        <w:t xml:space="preserve"> абзаце седьмом пункта 9</w:t>
      </w:r>
      <w:r w:rsidR="003C15D4" w:rsidRPr="00174922">
        <w:rPr>
          <w:rFonts w:ascii="Times New Roman" w:hAnsi="Times New Roman" w:cs="Times New Roman"/>
          <w:sz w:val="28"/>
          <w:szCs w:val="28"/>
        </w:rPr>
        <w:t>:</w:t>
      </w:r>
    </w:p>
    <w:p w:rsidR="003C15D4" w:rsidRPr="00174922" w:rsidRDefault="007232B0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слова «требований к определению» заменить словами «правил опред</w:t>
      </w:r>
      <w:r w:rsidRPr="00174922">
        <w:rPr>
          <w:rFonts w:ascii="Times New Roman" w:hAnsi="Times New Roman" w:cs="Times New Roman"/>
          <w:sz w:val="28"/>
          <w:szCs w:val="28"/>
        </w:rPr>
        <w:t>е</w:t>
      </w:r>
      <w:r w:rsidRPr="00174922">
        <w:rPr>
          <w:rFonts w:ascii="Times New Roman" w:hAnsi="Times New Roman" w:cs="Times New Roman"/>
          <w:sz w:val="28"/>
          <w:szCs w:val="28"/>
        </w:rPr>
        <w:t>ления»</w:t>
      </w:r>
      <w:r w:rsidR="003C15D4" w:rsidRPr="00174922">
        <w:rPr>
          <w:rFonts w:ascii="Times New Roman" w:hAnsi="Times New Roman" w:cs="Times New Roman"/>
          <w:sz w:val="28"/>
          <w:szCs w:val="28"/>
        </w:rPr>
        <w:t xml:space="preserve"> в соответствующем числе и падеже;</w:t>
      </w:r>
    </w:p>
    <w:p w:rsidR="007232B0" w:rsidRPr="00174922" w:rsidRDefault="003C15D4" w:rsidP="00BA4470">
      <w:pPr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r w:rsidRPr="00174922">
        <w:rPr>
          <w:sz w:val="28"/>
          <w:szCs w:val="28"/>
        </w:rPr>
        <w:t>после слов «муниципальных органов</w:t>
      </w:r>
      <w:proofErr w:type="gramStart"/>
      <w:r w:rsidRPr="00174922">
        <w:rPr>
          <w:sz w:val="28"/>
          <w:szCs w:val="28"/>
        </w:rPr>
        <w:t>,»</w:t>
      </w:r>
      <w:proofErr w:type="gramEnd"/>
      <w:r w:rsidR="007232B0" w:rsidRPr="00174922">
        <w:rPr>
          <w:sz w:val="28"/>
          <w:szCs w:val="28"/>
        </w:rPr>
        <w:t xml:space="preserve"> </w:t>
      </w:r>
      <w:r w:rsidRPr="00174922">
        <w:rPr>
          <w:sz w:val="28"/>
          <w:szCs w:val="28"/>
        </w:rPr>
        <w:t>дополнить словами «включая с</w:t>
      </w:r>
      <w:r w:rsidRPr="00174922">
        <w:rPr>
          <w:sz w:val="28"/>
          <w:szCs w:val="28"/>
        </w:rPr>
        <w:t>о</w:t>
      </w:r>
      <w:r w:rsidRPr="00174922">
        <w:rPr>
          <w:sz w:val="28"/>
          <w:szCs w:val="28"/>
        </w:rPr>
        <w:t>ответственно территориальные органы и подведомственные казенные учр</w:t>
      </w:r>
      <w:r w:rsidRPr="00174922">
        <w:rPr>
          <w:sz w:val="28"/>
          <w:szCs w:val="28"/>
        </w:rPr>
        <w:t>е</w:t>
      </w:r>
      <w:r w:rsidRPr="00174922">
        <w:rPr>
          <w:sz w:val="28"/>
          <w:szCs w:val="28"/>
        </w:rPr>
        <w:t>ждения</w:t>
      </w:r>
      <w:r w:rsidR="005F716D">
        <w:rPr>
          <w:sz w:val="28"/>
          <w:szCs w:val="28"/>
        </w:rPr>
        <w:t>,</w:t>
      </w:r>
      <w:r w:rsidR="00417844" w:rsidRPr="00174922">
        <w:rPr>
          <w:sz w:val="28"/>
          <w:szCs w:val="28"/>
        </w:rPr>
        <w:t>»;</w:t>
      </w:r>
    </w:p>
    <w:p w:rsidR="008F68FA" w:rsidRPr="00174922" w:rsidRDefault="00694102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-</w:t>
      </w:r>
      <w:r w:rsidR="008F68FA" w:rsidRPr="00174922">
        <w:rPr>
          <w:rFonts w:ascii="Times New Roman" w:hAnsi="Times New Roman" w:cs="Times New Roman"/>
          <w:sz w:val="28"/>
          <w:szCs w:val="28"/>
        </w:rPr>
        <w:t xml:space="preserve"> в пункте 22:</w:t>
      </w:r>
    </w:p>
    <w:p w:rsidR="003C15D4" w:rsidRPr="00174922" w:rsidRDefault="008F68FA" w:rsidP="00567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922">
        <w:rPr>
          <w:rFonts w:ascii="Times New Roman" w:hAnsi="Times New Roman" w:cs="Times New Roman"/>
          <w:sz w:val="28"/>
          <w:szCs w:val="28"/>
        </w:rPr>
        <w:t>абзацы второй и четвертый изложить в новой редакции:</w:t>
      </w:r>
      <w:r w:rsidR="003C15D4" w:rsidRPr="00174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8FA" w:rsidRPr="00174922" w:rsidRDefault="008F68FA" w:rsidP="008F68FA">
      <w:pPr>
        <w:widowControl w:val="0"/>
        <w:autoSpaceDE w:val="0"/>
        <w:autoSpaceDN w:val="0"/>
        <w:spacing w:line="240" w:lineRule="auto"/>
        <w:ind w:firstLine="0"/>
        <w:jc w:val="center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Pr="00174922">
        <w:rPr>
          <w:rFonts w:eastAsia="Calibri"/>
          <w:sz w:val="28"/>
          <w:szCs w:val="28"/>
        </w:rPr>
        <w:t>«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рст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рст предел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рст</m:t>
                </m:r>
              </m:sub>
            </m:sSub>
          </m:e>
        </m:nary>
      </m:oMath>
      <w:r w:rsidRPr="00174922">
        <w:rPr>
          <w:rFonts w:eastAsia="Calibri"/>
          <w:sz w:val="28"/>
          <w:szCs w:val="28"/>
        </w:rPr>
        <w:t>»</w:t>
      </w:r>
      <w:r w:rsidR="00CF4223" w:rsidRPr="00174922">
        <w:rPr>
          <w:rFonts w:eastAsia="Calibri"/>
          <w:sz w:val="28"/>
          <w:szCs w:val="28"/>
        </w:rPr>
        <w:t>;</w:t>
      </w:r>
    </w:p>
    <w:p w:rsidR="008F68FA" w:rsidRPr="00174922" w:rsidRDefault="008F68FA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</w:p>
    <w:p w:rsidR="008F68FA" w:rsidRPr="00174922" w:rsidRDefault="008F68FA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«</w:t>
      </w:r>
      <w:r w:rsidRPr="00174922">
        <w:rPr>
          <w:noProof/>
          <w:position w:val="-14"/>
          <w:sz w:val="28"/>
          <w:szCs w:val="28"/>
        </w:rPr>
        <w:drawing>
          <wp:inline distT="0" distB="0" distL="0" distR="0" wp14:anchorId="04BDD7A0" wp14:editId="0205C7DB">
            <wp:extent cx="676275" cy="266700"/>
            <wp:effectExtent l="0" t="0" r="9525" b="0"/>
            <wp:docPr id="64" name="Рисунок 64" descr="base_23874_58190_5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base_23874_58190_566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4922">
        <w:rPr>
          <w:sz w:val="28"/>
          <w:szCs w:val="28"/>
        </w:rPr>
        <w:t xml:space="preserve"> - количество рабочих станций по i-й должности, </w:t>
      </w:r>
      <w:r w:rsidRPr="00174922">
        <w:rPr>
          <w:sz w:val="28"/>
          <w:szCs w:val="28"/>
          <w:shd w:val="clear" w:color="auto" w:fill="FFFFFF" w:themeFill="background1"/>
        </w:rPr>
        <w:t>не прев</w:t>
      </w:r>
      <w:r w:rsidRPr="00174922">
        <w:rPr>
          <w:sz w:val="28"/>
          <w:szCs w:val="28"/>
          <w:shd w:val="clear" w:color="auto" w:fill="FFFFFF" w:themeFill="background1"/>
        </w:rPr>
        <w:t>ы</w:t>
      </w:r>
      <w:r w:rsidRPr="00174922">
        <w:rPr>
          <w:sz w:val="28"/>
          <w:szCs w:val="28"/>
          <w:shd w:val="clear" w:color="auto" w:fill="FFFFFF" w:themeFill="background1"/>
        </w:rPr>
        <w:t>шающее предельное количество станций по i-й должности</w:t>
      </w:r>
      <w:proofErr w:type="gramStart"/>
      <w:r w:rsidRPr="00174922">
        <w:rPr>
          <w:sz w:val="28"/>
          <w:szCs w:val="28"/>
        </w:rPr>
        <w:t>;»</w:t>
      </w:r>
      <w:proofErr w:type="gramEnd"/>
      <w:r w:rsidRPr="00174922">
        <w:rPr>
          <w:sz w:val="28"/>
          <w:szCs w:val="28"/>
        </w:rPr>
        <w:t>;</w:t>
      </w:r>
    </w:p>
    <w:p w:rsidR="008F68FA" w:rsidRPr="00174922" w:rsidRDefault="008F68FA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 xml:space="preserve">абзац пятый </w:t>
      </w:r>
      <w:r w:rsidR="006104C9" w:rsidRPr="00174922">
        <w:rPr>
          <w:sz w:val="28"/>
          <w:szCs w:val="28"/>
        </w:rPr>
        <w:t>исключить</w:t>
      </w:r>
      <w:r w:rsidRPr="00174922">
        <w:rPr>
          <w:sz w:val="28"/>
          <w:szCs w:val="28"/>
        </w:rPr>
        <w:t>;</w:t>
      </w:r>
    </w:p>
    <w:p w:rsidR="008E2F11" w:rsidRPr="00174922" w:rsidRDefault="008E2F11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в абзаце девятом слова «требований к определению» заменить словами «правил определения»</w:t>
      </w:r>
      <w:r w:rsidR="00520CEA" w:rsidRPr="00174922">
        <w:rPr>
          <w:sz w:val="28"/>
          <w:szCs w:val="28"/>
        </w:rPr>
        <w:t>;</w:t>
      </w:r>
    </w:p>
    <w:p w:rsidR="008E2F11" w:rsidRPr="00174922" w:rsidRDefault="00694102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</w:t>
      </w:r>
      <w:r w:rsidR="008E2F11" w:rsidRPr="00174922">
        <w:rPr>
          <w:sz w:val="28"/>
          <w:szCs w:val="28"/>
        </w:rPr>
        <w:t xml:space="preserve"> в пункте 23:</w:t>
      </w:r>
    </w:p>
    <w:p w:rsidR="008E2F11" w:rsidRPr="00174922" w:rsidRDefault="008E2F11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абзацы второй и четвертый изложить в новой редакции:</w:t>
      </w:r>
    </w:p>
    <w:p w:rsidR="008E2F11" w:rsidRPr="00174922" w:rsidRDefault="008E2F11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</w:p>
    <w:p w:rsidR="008E2F11" w:rsidRPr="00174922" w:rsidRDefault="008E2F11" w:rsidP="008E2F11">
      <w:pPr>
        <w:widowControl w:val="0"/>
        <w:autoSpaceDE w:val="0"/>
        <w:autoSpaceDN w:val="0"/>
        <w:spacing w:line="240" w:lineRule="auto"/>
        <w:ind w:firstLine="0"/>
        <w:jc w:val="center"/>
        <w:rPr>
          <w:sz w:val="28"/>
          <w:szCs w:val="28"/>
        </w:rPr>
      </w:pPr>
      <w:r w:rsidRPr="00174922">
        <w:rPr>
          <w:sz w:val="28"/>
          <w:szCs w:val="28"/>
        </w:rPr>
        <w:t>«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пм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i-1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 пм</m:t>
                </m:r>
              </m:sub>
            </m:sSub>
          </m:e>
        </m:nary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 w:val="28"/>
                <w:szCs w:val="28"/>
              </w:rPr>
              <m:t xml:space="preserve"> пм</m:t>
            </m:r>
          </m:sub>
        </m:sSub>
      </m:oMath>
      <w:r w:rsidRPr="00174922">
        <w:rPr>
          <w:sz w:val="28"/>
          <w:szCs w:val="28"/>
        </w:rPr>
        <w:t>»;</w:t>
      </w:r>
    </w:p>
    <w:p w:rsidR="008E2F11" w:rsidRPr="00174922" w:rsidRDefault="008E2F11" w:rsidP="008E2F11">
      <w:pPr>
        <w:widowControl w:val="0"/>
        <w:autoSpaceDE w:val="0"/>
        <w:autoSpaceDN w:val="0"/>
        <w:spacing w:line="240" w:lineRule="auto"/>
        <w:ind w:firstLine="0"/>
        <w:jc w:val="center"/>
        <w:rPr>
          <w:sz w:val="28"/>
          <w:szCs w:val="28"/>
        </w:rPr>
      </w:pPr>
    </w:p>
    <w:p w:rsidR="008E2F11" w:rsidRPr="00174922" w:rsidRDefault="008E2F11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«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 пм</m:t>
            </m:r>
          </m:sub>
        </m:sSub>
      </m:oMath>
      <w:r w:rsidRPr="00174922">
        <w:rPr>
          <w:sz w:val="28"/>
          <w:szCs w:val="28"/>
        </w:rPr>
        <w:t>- количество принтеров, многофункциональных устройств, коп</w:t>
      </w:r>
      <w:r w:rsidRPr="00174922">
        <w:rPr>
          <w:sz w:val="28"/>
          <w:szCs w:val="28"/>
        </w:rPr>
        <w:t>и</w:t>
      </w:r>
      <w:r w:rsidRPr="00174922">
        <w:rPr>
          <w:sz w:val="28"/>
          <w:szCs w:val="28"/>
        </w:rPr>
        <w:t>ровальных аппаратов и иной оргтехники по i-й должности в соответствии с нормативами государственных органов</w:t>
      </w:r>
      <w:proofErr w:type="gramStart"/>
      <w:r w:rsidRPr="00174922">
        <w:rPr>
          <w:sz w:val="28"/>
          <w:szCs w:val="28"/>
        </w:rPr>
        <w:t>;»</w:t>
      </w:r>
      <w:proofErr w:type="gramEnd"/>
      <w:r w:rsidRPr="00174922">
        <w:rPr>
          <w:sz w:val="28"/>
          <w:szCs w:val="28"/>
        </w:rPr>
        <w:t>;</w:t>
      </w:r>
    </w:p>
    <w:p w:rsidR="008E2F11" w:rsidRPr="00174922" w:rsidRDefault="008E2F11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 xml:space="preserve">абзац пятый </w:t>
      </w:r>
      <w:r w:rsidR="00520CEA" w:rsidRPr="00174922">
        <w:rPr>
          <w:sz w:val="28"/>
          <w:szCs w:val="28"/>
        </w:rPr>
        <w:t>исключить;</w:t>
      </w:r>
    </w:p>
    <w:p w:rsidR="008E2F11" w:rsidRPr="00174922" w:rsidRDefault="00694102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в</w:t>
      </w:r>
      <w:r w:rsidR="008E2F11" w:rsidRPr="00174922">
        <w:rPr>
          <w:sz w:val="28"/>
          <w:szCs w:val="28"/>
        </w:rPr>
        <w:t xml:space="preserve"> пунктах 25</w:t>
      </w:r>
      <w:r w:rsidR="004B6863" w:rsidRPr="00174922">
        <w:rPr>
          <w:sz w:val="28"/>
          <w:szCs w:val="28"/>
        </w:rPr>
        <w:t xml:space="preserve"> – 30, 33 – 34, 38</w:t>
      </w:r>
      <w:r w:rsidR="008E2F11" w:rsidRPr="00174922">
        <w:rPr>
          <w:sz w:val="28"/>
          <w:szCs w:val="28"/>
        </w:rPr>
        <w:t xml:space="preserve"> слова «</w:t>
      </w:r>
      <w:proofErr w:type="gramStart"/>
      <w:r w:rsidR="008E2F11" w:rsidRPr="00174922">
        <w:rPr>
          <w:sz w:val="28"/>
          <w:szCs w:val="28"/>
        </w:rPr>
        <w:t>планир</w:t>
      </w:r>
      <w:r w:rsidR="007A0377" w:rsidRPr="00174922">
        <w:rPr>
          <w:sz w:val="28"/>
          <w:szCs w:val="28"/>
        </w:rPr>
        <w:t>уемое</w:t>
      </w:r>
      <w:proofErr w:type="gramEnd"/>
      <w:r w:rsidR="007A0377" w:rsidRPr="00174922">
        <w:rPr>
          <w:sz w:val="28"/>
          <w:szCs w:val="28"/>
        </w:rPr>
        <w:t xml:space="preserve"> к приобретению» исключить;</w:t>
      </w:r>
    </w:p>
    <w:p w:rsidR="004B6863" w:rsidRPr="00174922" w:rsidRDefault="00694102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в</w:t>
      </w:r>
      <w:r w:rsidR="004B5F84" w:rsidRPr="00174922">
        <w:rPr>
          <w:sz w:val="28"/>
          <w:szCs w:val="28"/>
        </w:rPr>
        <w:t xml:space="preserve"> пункте 39:</w:t>
      </w:r>
    </w:p>
    <w:p w:rsidR="004B5F84" w:rsidRPr="00174922" w:rsidRDefault="005B7280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 xml:space="preserve">в абзаце четвертом </w:t>
      </w:r>
      <w:r w:rsidR="004B5F84" w:rsidRPr="00174922">
        <w:rPr>
          <w:sz w:val="28"/>
          <w:szCs w:val="28"/>
        </w:rPr>
        <w:t>слова «</w:t>
      </w:r>
      <w:proofErr w:type="gramStart"/>
      <w:r w:rsidR="004B5F84" w:rsidRPr="00174922">
        <w:rPr>
          <w:sz w:val="28"/>
          <w:szCs w:val="28"/>
        </w:rPr>
        <w:t>планируемое</w:t>
      </w:r>
      <w:proofErr w:type="gramEnd"/>
      <w:r w:rsidR="004B5F84" w:rsidRPr="00174922">
        <w:rPr>
          <w:sz w:val="28"/>
          <w:szCs w:val="28"/>
        </w:rPr>
        <w:t xml:space="preserve"> к аренде» исключить</w:t>
      </w:r>
      <w:r w:rsidR="00B32D8F" w:rsidRPr="00174922">
        <w:rPr>
          <w:sz w:val="28"/>
          <w:szCs w:val="28"/>
        </w:rPr>
        <w:t>;</w:t>
      </w:r>
    </w:p>
    <w:p w:rsidR="00B32D8F" w:rsidRPr="00174922" w:rsidRDefault="00B32D8F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абзац пят</w:t>
      </w:r>
      <w:r w:rsidR="00FD2E0D" w:rsidRPr="00174922">
        <w:rPr>
          <w:sz w:val="28"/>
          <w:szCs w:val="28"/>
        </w:rPr>
        <w:t>ый</w:t>
      </w:r>
      <w:r w:rsidRPr="00174922">
        <w:rPr>
          <w:sz w:val="28"/>
          <w:szCs w:val="28"/>
        </w:rPr>
        <w:t xml:space="preserve"> по</w:t>
      </w:r>
      <w:r w:rsidR="00814743" w:rsidRPr="00174922">
        <w:rPr>
          <w:sz w:val="28"/>
          <w:szCs w:val="28"/>
        </w:rPr>
        <w:t>с</w:t>
      </w:r>
      <w:r w:rsidRPr="00174922">
        <w:rPr>
          <w:sz w:val="28"/>
          <w:szCs w:val="28"/>
        </w:rPr>
        <w:t>ле слов «средства в месяц» дополнить словами «</w:t>
      </w:r>
      <w:r w:rsidR="006C481C" w:rsidRPr="00174922">
        <w:rPr>
          <w:sz w:val="28"/>
          <w:szCs w:val="28"/>
        </w:rPr>
        <w:t>,</w:t>
      </w:r>
      <w:r w:rsidRPr="00174922">
        <w:rPr>
          <w:sz w:val="28"/>
          <w:szCs w:val="28"/>
        </w:rPr>
        <w:t xml:space="preserve"> </w:t>
      </w:r>
      <w:r w:rsidR="006C481C" w:rsidRPr="00174922">
        <w:rPr>
          <w:sz w:val="28"/>
          <w:szCs w:val="28"/>
          <w:shd w:val="clear" w:color="auto" w:fill="FFFFFF" w:themeFill="background1"/>
        </w:rPr>
        <w:t>п</w:t>
      </w:r>
      <w:r w:rsidRPr="00174922">
        <w:rPr>
          <w:sz w:val="28"/>
          <w:szCs w:val="28"/>
          <w:shd w:val="clear" w:color="auto" w:fill="FFFFFF" w:themeFill="background1"/>
        </w:rPr>
        <w:t>ри этом мощность арендуемого транспортного средства должна соответствовать мощности приобретаемых транспортных средств, определенной Приложен</w:t>
      </w:r>
      <w:r w:rsidRPr="00174922">
        <w:rPr>
          <w:sz w:val="28"/>
          <w:szCs w:val="28"/>
          <w:shd w:val="clear" w:color="auto" w:fill="FFFFFF" w:themeFill="background1"/>
        </w:rPr>
        <w:t>и</w:t>
      </w:r>
      <w:r w:rsidRPr="00174922">
        <w:rPr>
          <w:sz w:val="28"/>
          <w:szCs w:val="28"/>
          <w:shd w:val="clear" w:color="auto" w:fill="FFFFFF" w:themeFill="background1"/>
        </w:rPr>
        <w:t>ем № 1 к настоящей Методике</w:t>
      </w:r>
      <w:r w:rsidR="007A0377" w:rsidRPr="00174922">
        <w:rPr>
          <w:sz w:val="28"/>
          <w:szCs w:val="28"/>
        </w:rPr>
        <w:t>»;</w:t>
      </w:r>
    </w:p>
    <w:p w:rsidR="009871B3" w:rsidRPr="00174922" w:rsidRDefault="00694102" w:rsidP="009871B3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в</w:t>
      </w:r>
      <w:r w:rsidR="009871B3" w:rsidRPr="00174922">
        <w:rPr>
          <w:sz w:val="28"/>
          <w:szCs w:val="28"/>
        </w:rPr>
        <w:t xml:space="preserve"> пункте 40 слова «</w:t>
      </w:r>
      <w:proofErr w:type="gramStart"/>
      <w:r w:rsidR="009871B3" w:rsidRPr="00174922">
        <w:rPr>
          <w:sz w:val="28"/>
          <w:szCs w:val="28"/>
        </w:rPr>
        <w:t>планир</w:t>
      </w:r>
      <w:r w:rsidR="007A0377" w:rsidRPr="00174922">
        <w:rPr>
          <w:sz w:val="28"/>
          <w:szCs w:val="28"/>
        </w:rPr>
        <w:t>уемое</w:t>
      </w:r>
      <w:proofErr w:type="gramEnd"/>
      <w:r w:rsidR="007A0377" w:rsidRPr="00174922">
        <w:rPr>
          <w:sz w:val="28"/>
          <w:szCs w:val="28"/>
        </w:rPr>
        <w:t xml:space="preserve"> к приобретению» исключить;</w:t>
      </w:r>
    </w:p>
    <w:p w:rsidR="00BA055F" w:rsidRPr="00174922" w:rsidRDefault="00694102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</w:t>
      </w:r>
      <w:r w:rsidR="00BA055F" w:rsidRPr="00174922">
        <w:rPr>
          <w:sz w:val="28"/>
          <w:szCs w:val="28"/>
        </w:rPr>
        <w:t xml:space="preserve"> </w:t>
      </w:r>
      <w:r w:rsidRPr="00174922">
        <w:rPr>
          <w:sz w:val="28"/>
          <w:szCs w:val="28"/>
        </w:rPr>
        <w:t>а</w:t>
      </w:r>
      <w:r w:rsidR="00BA055F" w:rsidRPr="00174922">
        <w:rPr>
          <w:sz w:val="28"/>
          <w:szCs w:val="28"/>
        </w:rPr>
        <w:t>бзац пятый пункта 44 изложить в новой редакции:</w:t>
      </w:r>
    </w:p>
    <w:p w:rsidR="00BA055F" w:rsidRPr="00174922" w:rsidRDefault="0048726C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«</w:t>
      </w:r>
      <w:r w:rsidR="00BA055F" w:rsidRPr="00174922">
        <w:rPr>
          <w:sz w:val="28"/>
          <w:szCs w:val="28"/>
        </w:rPr>
        <w:t>- цена найма жилого помещения в сутки по i-</w:t>
      </w:r>
      <w:proofErr w:type="spellStart"/>
      <w:r w:rsidR="00BA055F" w:rsidRPr="00174922">
        <w:rPr>
          <w:sz w:val="28"/>
          <w:szCs w:val="28"/>
        </w:rPr>
        <w:t>му</w:t>
      </w:r>
      <w:proofErr w:type="spellEnd"/>
      <w:r w:rsidR="00BA055F" w:rsidRPr="00174922">
        <w:rPr>
          <w:sz w:val="28"/>
          <w:szCs w:val="28"/>
        </w:rPr>
        <w:t xml:space="preserve"> направлению кома</w:t>
      </w:r>
      <w:r w:rsidR="00BA055F" w:rsidRPr="00174922">
        <w:rPr>
          <w:sz w:val="28"/>
          <w:szCs w:val="28"/>
        </w:rPr>
        <w:t>н</w:t>
      </w:r>
      <w:r w:rsidR="00BA055F" w:rsidRPr="00174922">
        <w:rPr>
          <w:sz w:val="28"/>
          <w:szCs w:val="28"/>
        </w:rPr>
        <w:t xml:space="preserve">дирования с учетом требований </w:t>
      </w:r>
      <w:r w:rsidR="00417844" w:rsidRPr="00174922">
        <w:rPr>
          <w:sz w:val="28"/>
          <w:szCs w:val="28"/>
        </w:rPr>
        <w:t>п</w:t>
      </w:r>
      <w:r w:rsidR="00BA055F" w:rsidRPr="00174922">
        <w:rPr>
          <w:sz w:val="28"/>
          <w:szCs w:val="28"/>
        </w:rPr>
        <w:t xml:space="preserve">остановлений Губернатора Астраханской области от 01.02.2006 № 45 «О </w:t>
      </w:r>
      <w:proofErr w:type="gramStart"/>
      <w:r w:rsidR="00BA055F" w:rsidRPr="00174922">
        <w:rPr>
          <w:sz w:val="28"/>
          <w:szCs w:val="28"/>
        </w:rPr>
        <w:t>Пол</w:t>
      </w:r>
      <w:r w:rsidR="00A73760" w:rsidRPr="00174922">
        <w:rPr>
          <w:sz w:val="28"/>
          <w:szCs w:val="28"/>
        </w:rPr>
        <w:t>ожении</w:t>
      </w:r>
      <w:proofErr w:type="gramEnd"/>
      <w:r w:rsidR="00A73760" w:rsidRPr="00174922">
        <w:rPr>
          <w:sz w:val="28"/>
          <w:szCs w:val="28"/>
        </w:rPr>
        <w:t xml:space="preserve"> о командировании лиц, зам</w:t>
      </w:r>
      <w:r w:rsidR="00BA055F" w:rsidRPr="00174922">
        <w:rPr>
          <w:sz w:val="28"/>
          <w:szCs w:val="28"/>
        </w:rPr>
        <w:t>ещ</w:t>
      </w:r>
      <w:r w:rsidR="00BA055F" w:rsidRPr="00174922">
        <w:rPr>
          <w:sz w:val="28"/>
          <w:szCs w:val="28"/>
        </w:rPr>
        <w:t>а</w:t>
      </w:r>
      <w:r w:rsidR="00BA055F" w:rsidRPr="00174922">
        <w:rPr>
          <w:sz w:val="28"/>
          <w:szCs w:val="28"/>
        </w:rPr>
        <w:t>ющих государственные должности Астраханской области, и государстве</w:t>
      </w:r>
      <w:r w:rsidR="00BA055F" w:rsidRPr="00174922">
        <w:rPr>
          <w:sz w:val="28"/>
          <w:szCs w:val="28"/>
        </w:rPr>
        <w:t>н</w:t>
      </w:r>
      <w:r w:rsidR="00BA055F" w:rsidRPr="00174922">
        <w:rPr>
          <w:sz w:val="28"/>
          <w:szCs w:val="28"/>
        </w:rPr>
        <w:t>ных гражданских служащих Астраханской области, замещающих должности государственной гражданской службы Астраханской области, в исполн</w:t>
      </w:r>
      <w:r w:rsidR="00BA055F" w:rsidRPr="00174922">
        <w:rPr>
          <w:sz w:val="28"/>
          <w:szCs w:val="28"/>
        </w:rPr>
        <w:t>и</w:t>
      </w:r>
      <w:r w:rsidR="00BA055F" w:rsidRPr="00174922">
        <w:rPr>
          <w:sz w:val="28"/>
          <w:szCs w:val="28"/>
        </w:rPr>
        <w:lastRenderedPageBreak/>
        <w:t>тельных органах государственной власти Астраханской области», от</w:t>
      </w:r>
      <w:r w:rsidR="00567D7B" w:rsidRPr="00174922">
        <w:rPr>
          <w:sz w:val="28"/>
          <w:szCs w:val="28"/>
        </w:rPr>
        <w:t> </w:t>
      </w:r>
      <w:r w:rsidR="00BA055F" w:rsidRPr="00174922">
        <w:rPr>
          <w:sz w:val="28"/>
          <w:szCs w:val="28"/>
        </w:rPr>
        <w:t>20.03.2006 №</w:t>
      </w:r>
      <w:r w:rsidR="00567D7B" w:rsidRPr="00174922">
        <w:rPr>
          <w:sz w:val="28"/>
          <w:szCs w:val="28"/>
        </w:rPr>
        <w:t> </w:t>
      </w:r>
      <w:r w:rsidR="00BA055F" w:rsidRPr="00174922">
        <w:rPr>
          <w:sz w:val="28"/>
          <w:szCs w:val="28"/>
        </w:rPr>
        <w:t>118 «О Положении о командировании за пределы Росси</w:t>
      </w:r>
      <w:r w:rsidR="00BA055F" w:rsidRPr="00174922">
        <w:rPr>
          <w:sz w:val="28"/>
          <w:szCs w:val="28"/>
        </w:rPr>
        <w:t>й</w:t>
      </w:r>
      <w:r w:rsidR="00BA055F" w:rsidRPr="00174922">
        <w:rPr>
          <w:sz w:val="28"/>
          <w:szCs w:val="28"/>
        </w:rPr>
        <w:t>ской Федерации лиц, замещающих государственные должности Астраха</w:t>
      </w:r>
      <w:r w:rsidR="00BA055F" w:rsidRPr="00174922">
        <w:rPr>
          <w:sz w:val="28"/>
          <w:szCs w:val="28"/>
        </w:rPr>
        <w:t>н</w:t>
      </w:r>
      <w:r w:rsidR="00BA055F" w:rsidRPr="00174922">
        <w:rPr>
          <w:sz w:val="28"/>
          <w:szCs w:val="28"/>
        </w:rPr>
        <w:t>ской области, и государственных гражданских служащих Астраханской о</w:t>
      </w:r>
      <w:r w:rsidR="00BA055F" w:rsidRPr="00174922">
        <w:rPr>
          <w:sz w:val="28"/>
          <w:szCs w:val="28"/>
        </w:rPr>
        <w:t>б</w:t>
      </w:r>
      <w:r w:rsidR="00BA055F" w:rsidRPr="00174922">
        <w:rPr>
          <w:sz w:val="28"/>
          <w:szCs w:val="28"/>
        </w:rPr>
        <w:t>ласти, замещающих должности государственной гражданской службы Ас</w:t>
      </w:r>
      <w:r w:rsidR="00BA055F" w:rsidRPr="00174922">
        <w:rPr>
          <w:sz w:val="28"/>
          <w:szCs w:val="28"/>
        </w:rPr>
        <w:t>т</w:t>
      </w:r>
      <w:r w:rsidR="00BA055F" w:rsidRPr="00174922">
        <w:rPr>
          <w:sz w:val="28"/>
          <w:szCs w:val="28"/>
        </w:rPr>
        <w:t>раханской области, в исполнительных органах государственной власти Ас</w:t>
      </w:r>
      <w:r w:rsidR="00BA055F" w:rsidRPr="00174922">
        <w:rPr>
          <w:sz w:val="28"/>
          <w:szCs w:val="28"/>
        </w:rPr>
        <w:t>т</w:t>
      </w:r>
      <w:r w:rsidR="00BA055F" w:rsidRPr="00174922">
        <w:rPr>
          <w:sz w:val="28"/>
          <w:szCs w:val="28"/>
        </w:rPr>
        <w:t>раханской области»</w:t>
      </w:r>
      <w:proofErr w:type="gramStart"/>
      <w:r w:rsidR="00BA055F" w:rsidRPr="00174922">
        <w:rPr>
          <w:sz w:val="28"/>
          <w:szCs w:val="28"/>
        </w:rPr>
        <w:t>;</w:t>
      </w:r>
      <w:r w:rsidR="007A0377" w:rsidRPr="00174922">
        <w:rPr>
          <w:sz w:val="28"/>
          <w:szCs w:val="28"/>
        </w:rPr>
        <w:t>»</w:t>
      </w:r>
      <w:proofErr w:type="gramEnd"/>
      <w:r w:rsidR="007A0377" w:rsidRPr="00174922">
        <w:rPr>
          <w:sz w:val="28"/>
          <w:szCs w:val="28"/>
        </w:rPr>
        <w:t>;</w:t>
      </w:r>
    </w:p>
    <w:p w:rsidR="00DA0BF7" w:rsidRPr="00174922" w:rsidRDefault="00694102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п</w:t>
      </w:r>
      <w:r w:rsidR="00A72E14" w:rsidRPr="00174922">
        <w:rPr>
          <w:sz w:val="28"/>
          <w:szCs w:val="28"/>
        </w:rPr>
        <w:t xml:space="preserve">ункт 52 </w:t>
      </w:r>
      <w:r w:rsidR="006C71EE" w:rsidRPr="00174922">
        <w:rPr>
          <w:sz w:val="28"/>
          <w:szCs w:val="28"/>
        </w:rPr>
        <w:t>дополнить абзацем следующего содержания:</w:t>
      </w:r>
      <w:r w:rsidR="00A72E14" w:rsidRPr="00174922">
        <w:rPr>
          <w:sz w:val="28"/>
          <w:szCs w:val="28"/>
        </w:rPr>
        <w:t xml:space="preserve"> </w:t>
      </w:r>
    </w:p>
    <w:p w:rsidR="006C71EE" w:rsidRPr="00174922" w:rsidRDefault="00A72E14" w:rsidP="006C71EE">
      <w:pPr>
        <w:widowControl w:val="0"/>
        <w:autoSpaceDE w:val="0"/>
        <w:autoSpaceDN w:val="0"/>
        <w:spacing w:line="240" w:lineRule="auto"/>
        <w:rPr>
          <w:rFonts w:eastAsiaTheme="minorHAnsi"/>
          <w:sz w:val="28"/>
          <w:szCs w:val="28"/>
          <w:lang w:eastAsia="en-US"/>
        </w:rPr>
      </w:pPr>
      <w:r w:rsidRPr="00174922">
        <w:rPr>
          <w:sz w:val="28"/>
          <w:szCs w:val="28"/>
        </w:rPr>
        <w:t>«</w:t>
      </w:r>
      <w:r w:rsidR="00FD1D00" w:rsidRPr="00174922">
        <w:rPr>
          <w:sz w:val="28"/>
          <w:szCs w:val="28"/>
        </w:rPr>
        <w:t>Ц</w:t>
      </w:r>
      <w:r w:rsidR="006C71EE" w:rsidRPr="00174922">
        <w:rPr>
          <w:rFonts w:eastAsiaTheme="minorHAnsi"/>
          <w:sz w:val="28"/>
          <w:szCs w:val="28"/>
          <w:lang w:eastAsia="en-US"/>
        </w:rPr>
        <w:t>ена</w:t>
      </w:r>
      <w:r w:rsidR="00FD1D00" w:rsidRPr="00174922">
        <w:rPr>
          <w:rFonts w:eastAsiaTheme="minorHAnsi"/>
          <w:sz w:val="28"/>
          <w:szCs w:val="28"/>
          <w:lang w:eastAsia="en-US"/>
        </w:rPr>
        <w:t xml:space="preserve"> </w:t>
      </w:r>
      <w:r w:rsidR="006C71EE" w:rsidRPr="00174922">
        <w:rPr>
          <w:rFonts w:eastAsiaTheme="minorHAnsi"/>
          <w:sz w:val="28"/>
          <w:szCs w:val="28"/>
          <w:lang w:eastAsia="en-US"/>
        </w:rPr>
        <w:t xml:space="preserve"> ежемесячной аренды </w:t>
      </w:r>
      <w:r w:rsidR="00FD1D00" w:rsidRPr="00174922">
        <w:rPr>
          <w:rFonts w:eastAsiaTheme="minorHAnsi"/>
          <w:sz w:val="28"/>
          <w:szCs w:val="28"/>
          <w:lang w:eastAsia="en-US"/>
        </w:rPr>
        <w:t xml:space="preserve"> </w:t>
      </w:r>
      <w:r w:rsidR="006C71EE" w:rsidRPr="00174922">
        <w:rPr>
          <w:rFonts w:eastAsiaTheme="minorHAnsi"/>
          <w:sz w:val="28"/>
          <w:szCs w:val="28"/>
          <w:lang w:eastAsia="en-US"/>
        </w:rPr>
        <w:t xml:space="preserve">за </w:t>
      </w:r>
      <w:r w:rsidR="00FD1D00" w:rsidRPr="00174922">
        <w:rPr>
          <w:rFonts w:eastAsiaTheme="minorHAnsi"/>
          <w:sz w:val="28"/>
          <w:szCs w:val="28"/>
          <w:lang w:eastAsia="en-US"/>
        </w:rPr>
        <w:t xml:space="preserve"> </w:t>
      </w:r>
      <w:r w:rsidR="006C71EE" w:rsidRPr="00174922">
        <w:rPr>
          <w:rFonts w:eastAsiaTheme="minorHAnsi"/>
          <w:sz w:val="28"/>
          <w:szCs w:val="28"/>
          <w:lang w:eastAsia="en-US"/>
        </w:rPr>
        <w:t>1 кв.</w:t>
      </w:r>
      <w:r w:rsidR="00FD1D00" w:rsidRPr="00174922">
        <w:rPr>
          <w:rFonts w:eastAsiaTheme="minorHAnsi"/>
          <w:sz w:val="28"/>
          <w:szCs w:val="28"/>
          <w:lang w:eastAsia="en-US"/>
        </w:rPr>
        <w:t xml:space="preserve"> </w:t>
      </w:r>
      <w:r w:rsidR="006C71EE" w:rsidRPr="00174922">
        <w:rPr>
          <w:rFonts w:eastAsiaTheme="minorHAnsi"/>
          <w:sz w:val="28"/>
          <w:szCs w:val="28"/>
          <w:lang w:eastAsia="en-US"/>
        </w:rPr>
        <w:t xml:space="preserve"> метр </w:t>
      </w:r>
      <w:r w:rsidR="00FD1D00" w:rsidRPr="00174922">
        <w:rPr>
          <w:rFonts w:eastAsiaTheme="minorHAnsi"/>
          <w:sz w:val="28"/>
          <w:szCs w:val="28"/>
          <w:lang w:eastAsia="en-US"/>
        </w:rPr>
        <w:t xml:space="preserve"> </w:t>
      </w:r>
      <w:r w:rsidR="006C71EE" w:rsidRPr="00174922">
        <w:rPr>
          <w:rFonts w:eastAsiaTheme="minorHAnsi"/>
          <w:sz w:val="28"/>
          <w:szCs w:val="28"/>
          <w:lang w:eastAsia="en-US"/>
        </w:rPr>
        <w:t xml:space="preserve">i-й </w:t>
      </w:r>
      <w:r w:rsidR="00FD1D00" w:rsidRPr="00174922">
        <w:rPr>
          <w:rFonts w:eastAsiaTheme="minorHAnsi"/>
          <w:sz w:val="28"/>
          <w:szCs w:val="28"/>
          <w:lang w:eastAsia="en-US"/>
        </w:rPr>
        <w:t xml:space="preserve"> </w:t>
      </w:r>
      <w:r w:rsidR="006C71EE" w:rsidRPr="00174922">
        <w:rPr>
          <w:rFonts w:eastAsiaTheme="minorHAnsi"/>
          <w:sz w:val="28"/>
          <w:szCs w:val="28"/>
          <w:lang w:eastAsia="en-US"/>
        </w:rPr>
        <w:t>арендуемой</w:t>
      </w:r>
      <w:r w:rsidR="00FD1D00" w:rsidRPr="00174922">
        <w:rPr>
          <w:rFonts w:eastAsiaTheme="minorHAnsi"/>
          <w:sz w:val="28"/>
          <w:szCs w:val="28"/>
          <w:lang w:eastAsia="en-US"/>
        </w:rPr>
        <w:t xml:space="preserve">  </w:t>
      </w:r>
      <w:r w:rsidR="006C71EE" w:rsidRPr="00174922">
        <w:rPr>
          <w:rFonts w:eastAsiaTheme="minorHAnsi"/>
          <w:sz w:val="28"/>
          <w:szCs w:val="28"/>
          <w:lang w:eastAsia="en-US"/>
        </w:rPr>
        <w:t xml:space="preserve"> площади</w:t>
      </w:r>
      <w:proofErr w:type="gramStart"/>
      <w:r w:rsidR="00FD1D00" w:rsidRPr="00174922">
        <w:rPr>
          <w:rFonts w:eastAsiaTheme="minorHAnsi"/>
          <w:sz w:val="28"/>
          <w:szCs w:val="28"/>
          <w:lang w:eastAsia="en-US"/>
        </w:rPr>
        <w:t xml:space="preserve"> </w:t>
      </w:r>
      <w:r w:rsidR="006C71EE" w:rsidRPr="00174922">
        <w:rPr>
          <w:rFonts w:eastAsiaTheme="minorHAnsi"/>
          <w:sz w:val="28"/>
          <w:szCs w:val="28"/>
          <w:lang w:eastAsia="en-US"/>
        </w:rPr>
        <w:t xml:space="preserve"> (</w:t>
      </w:r>
      <w:r w:rsidR="006C71EE" w:rsidRPr="00174922">
        <w:rPr>
          <w:rFonts w:eastAsiaTheme="minorHAnsi"/>
          <w:noProof/>
          <w:position w:val="-12"/>
          <w:sz w:val="28"/>
          <w:szCs w:val="28"/>
        </w:rPr>
        <w:drawing>
          <wp:inline distT="0" distB="0" distL="0" distR="0" wp14:anchorId="32D0CEE9" wp14:editId="0F9E9CE3">
            <wp:extent cx="361315" cy="31877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71EE" w:rsidRPr="00174922">
        <w:rPr>
          <w:rFonts w:eastAsiaTheme="minorHAnsi"/>
          <w:sz w:val="28"/>
          <w:szCs w:val="28"/>
          <w:lang w:eastAsia="en-US"/>
        </w:rPr>
        <w:t xml:space="preserve">) </w:t>
      </w:r>
      <w:proofErr w:type="gramEnd"/>
      <w:r w:rsidR="007E7596" w:rsidRPr="00174922">
        <w:rPr>
          <w:rFonts w:eastAsiaTheme="minorHAnsi"/>
          <w:sz w:val="28"/>
          <w:szCs w:val="28"/>
          <w:lang w:eastAsia="en-US"/>
        </w:rPr>
        <w:t xml:space="preserve">для государственных казенных учреждений </w:t>
      </w:r>
      <w:r w:rsidR="00FD1D00" w:rsidRPr="00174922">
        <w:rPr>
          <w:sz w:val="28"/>
          <w:szCs w:val="28"/>
        </w:rPr>
        <w:t>в 2016 году</w:t>
      </w:r>
      <w:r w:rsidR="00FD1D00" w:rsidRPr="00174922">
        <w:rPr>
          <w:rFonts w:eastAsiaTheme="minorHAnsi"/>
          <w:sz w:val="28"/>
          <w:szCs w:val="28"/>
          <w:lang w:eastAsia="en-US"/>
        </w:rPr>
        <w:t xml:space="preserve"> </w:t>
      </w:r>
      <w:r w:rsidR="006C71EE" w:rsidRPr="00174922">
        <w:rPr>
          <w:rFonts w:eastAsiaTheme="minorHAnsi"/>
          <w:sz w:val="28"/>
          <w:szCs w:val="28"/>
          <w:lang w:eastAsia="en-US"/>
        </w:rPr>
        <w:t xml:space="preserve">не </w:t>
      </w:r>
      <w:r w:rsidR="00362B4D" w:rsidRPr="00174922">
        <w:rPr>
          <w:rFonts w:eastAsiaTheme="minorHAnsi"/>
          <w:sz w:val="28"/>
          <w:szCs w:val="28"/>
          <w:lang w:eastAsia="en-US"/>
        </w:rPr>
        <w:t>должна</w:t>
      </w:r>
      <w:r w:rsidR="006C71EE" w:rsidRPr="00174922">
        <w:rPr>
          <w:rFonts w:eastAsiaTheme="minorHAnsi"/>
          <w:sz w:val="28"/>
          <w:szCs w:val="28"/>
          <w:lang w:eastAsia="en-US"/>
        </w:rPr>
        <w:t xml:space="preserve"> превышать 550 рублей</w:t>
      </w:r>
      <w:r w:rsidR="00FD1D00" w:rsidRPr="00174922">
        <w:rPr>
          <w:rFonts w:eastAsiaTheme="minorHAnsi"/>
          <w:sz w:val="28"/>
          <w:szCs w:val="28"/>
          <w:lang w:eastAsia="en-US"/>
        </w:rPr>
        <w:t>, в 2017 году – 500 рублей</w:t>
      </w:r>
      <w:r w:rsidR="006C71EE" w:rsidRPr="00174922">
        <w:rPr>
          <w:rFonts w:eastAsiaTheme="minorHAnsi"/>
          <w:sz w:val="28"/>
          <w:szCs w:val="28"/>
          <w:lang w:eastAsia="en-US"/>
        </w:rPr>
        <w:t>»;</w:t>
      </w:r>
    </w:p>
    <w:p w:rsidR="00B32D8F" w:rsidRPr="00174922" w:rsidRDefault="00694102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в</w:t>
      </w:r>
      <w:r w:rsidR="00011B26" w:rsidRPr="00174922">
        <w:rPr>
          <w:sz w:val="28"/>
          <w:szCs w:val="28"/>
        </w:rPr>
        <w:t xml:space="preserve"> пункте 59 слово</w:t>
      </w:r>
      <w:r w:rsidR="007A0377" w:rsidRPr="00174922">
        <w:rPr>
          <w:sz w:val="28"/>
          <w:szCs w:val="28"/>
        </w:rPr>
        <w:t xml:space="preserve"> «реже» заменить словом «более»;</w:t>
      </w:r>
    </w:p>
    <w:p w:rsidR="00011B26" w:rsidRPr="00174922" w:rsidRDefault="00694102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в</w:t>
      </w:r>
      <w:r w:rsidR="00011B26" w:rsidRPr="00174922">
        <w:rPr>
          <w:sz w:val="28"/>
          <w:szCs w:val="28"/>
        </w:rPr>
        <w:t xml:space="preserve"> пункте 80:</w:t>
      </w:r>
    </w:p>
    <w:p w:rsidR="00011B26" w:rsidRPr="00174922" w:rsidRDefault="00011B26" w:rsidP="008F68FA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абзацы 1 – 2 изложить в новой редакции:</w:t>
      </w:r>
    </w:p>
    <w:p w:rsidR="00011B26" w:rsidRPr="00174922" w:rsidRDefault="00011B26" w:rsidP="00011B26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 xml:space="preserve">«80. Затраты на приобретение </w:t>
      </w:r>
      <w:proofErr w:type="spellStart"/>
      <w:r w:rsidRPr="00174922">
        <w:rPr>
          <w:sz w:val="28"/>
          <w:szCs w:val="28"/>
        </w:rPr>
        <w:t>спецжурналов</w:t>
      </w:r>
      <w:proofErr w:type="spellEnd"/>
      <w:r w:rsidRPr="00174922">
        <w:rPr>
          <w:sz w:val="28"/>
          <w:szCs w:val="28"/>
        </w:rPr>
        <w:t xml:space="preserve"> и бланков строгой отче</w:t>
      </w:r>
      <w:r w:rsidRPr="00174922">
        <w:rPr>
          <w:sz w:val="28"/>
          <w:szCs w:val="28"/>
        </w:rPr>
        <w:t>т</w:t>
      </w:r>
      <w:r w:rsidRPr="00174922">
        <w:rPr>
          <w:sz w:val="28"/>
          <w:szCs w:val="28"/>
        </w:rPr>
        <w:t xml:space="preserve">ности </w:t>
      </w:r>
      <w:r w:rsidRPr="00174922">
        <w:rPr>
          <w:noProof/>
          <w:position w:val="-12"/>
          <w:sz w:val="28"/>
          <w:szCs w:val="28"/>
        </w:rPr>
        <w:drawing>
          <wp:inline distT="0" distB="0" distL="0" distR="0" wp14:anchorId="52F56B95" wp14:editId="2C2D1908">
            <wp:extent cx="342900" cy="247650"/>
            <wp:effectExtent l="0" t="0" r="0" b="0"/>
            <wp:docPr id="65" name="Рисунок 65" descr="base_23874_58190_8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base_23874_58190_821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4922">
        <w:rPr>
          <w:sz w:val="28"/>
          <w:szCs w:val="28"/>
        </w:rPr>
        <w:t>определяются по формуле:</w:t>
      </w:r>
    </w:p>
    <w:p w:rsidR="00011B26" w:rsidRPr="00174922" w:rsidRDefault="00011B26" w:rsidP="00011B26">
      <w:pPr>
        <w:widowControl w:val="0"/>
        <w:shd w:val="clear" w:color="auto" w:fill="FFFFFF" w:themeFill="background1"/>
        <w:autoSpaceDE w:val="0"/>
        <w:autoSpaceDN w:val="0"/>
        <w:spacing w:line="240" w:lineRule="auto"/>
        <w:ind w:firstLine="0"/>
        <w:jc w:val="center"/>
        <w:rPr>
          <w:color w:val="000000"/>
          <w:sz w:val="18"/>
          <w:szCs w:val="18"/>
        </w:rPr>
      </w:pPr>
    </w:p>
    <w:p w:rsidR="00011B26" w:rsidRPr="00174922" w:rsidRDefault="00F92705" w:rsidP="00011B26">
      <w:pPr>
        <w:widowControl w:val="0"/>
        <w:shd w:val="clear" w:color="auto" w:fill="FFFFFF" w:themeFill="background1"/>
        <w:autoSpaceDE w:val="0"/>
        <w:autoSpaceDN w:val="0"/>
        <w:spacing w:line="240" w:lineRule="auto"/>
        <w:ind w:firstLine="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 ж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 ж</m:t>
                </m:r>
              </m:sub>
            </m:sSub>
          </m:e>
        </m:nary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бо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бо</m:t>
            </m:r>
          </m:sub>
        </m:sSub>
      </m:oMath>
      <w:r w:rsidR="00011B26" w:rsidRPr="00174922">
        <w:rPr>
          <w:sz w:val="28"/>
          <w:szCs w:val="28"/>
        </w:rPr>
        <w:t xml:space="preserve"> ,»</w:t>
      </w:r>
      <w:r w:rsidR="00CF4223" w:rsidRPr="00174922">
        <w:rPr>
          <w:sz w:val="28"/>
          <w:szCs w:val="28"/>
        </w:rPr>
        <w:t>;</w:t>
      </w:r>
    </w:p>
    <w:p w:rsidR="00011B26" w:rsidRPr="00174922" w:rsidRDefault="00011B26" w:rsidP="00011B26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</w:p>
    <w:p w:rsidR="00011B26" w:rsidRPr="00174922" w:rsidRDefault="00011B26" w:rsidP="00567D7B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дополнить абзацами следующего содержания:</w:t>
      </w:r>
    </w:p>
    <w:p w:rsidR="00011B26" w:rsidRPr="00174922" w:rsidRDefault="00011B26" w:rsidP="00567D7B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«</w:t>
      </w:r>
      <w:proofErr w:type="gramStart"/>
      <w:r w:rsidRPr="00174922">
        <w:rPr>
          <w:sz w:val="28"/>
          <w:szCs w:val="28"/>
          <w:lang w:val="en-US"/>
        </w:rPr>
        <w:t>Q</w:t>
      </w:r>
      <w:proofErr w:type="spellStart"/>
      <w:proofErr w:type="gramEnd"/>
      <w:r w:rsidRPr="00174922">
        <w:rPr>
          <w:sz w:val="28"/>
          <w:szCs w:val="28"/>
          <w:vertAlign w:val="subscript"/>
        </w:rPr>
        <w:t>бо</w:t>
      </w:r>
      <w:proofErr w:type="spellEnd"/>
      <w:r w:rsidRPr="00174922">
        <w:rPr>
          <w:sz w:val="28"/>
          <w:szCs w:val="28"/>
          <w:vertAlign w:val="subscript"/>
        </w:rPr>
        <w:t xml:space="preserve">  </w:t>
      </w:r>
      <w:r w:rsidRPr="00174922">
        <w:rPr>
          <w:sz w:val="28"/>
          <w:szCs w:val="28"/>
        </w:rPr>
        <w:t>- количество приобретаемых бланков строгой отчетности;</w:t>
      </w:r>
    </w:p>
    <w:p w:rsidR="00011B26" w:rsidRPr="00174922" w:rsidRDefault="00011B26" w:rsidP="00567D7B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proofErr w:type="gramStart"/>
      <w:r w:rsidRPr="00174922">
        <w:rPr>
          <w:sz w:val="28"/>
          <w:szCs w:val="28"/>
          <w:lang w:val="en-US"/>
        </w:rPr>
        <w:t>P</w:t>
      </w:r>
      <w:proofErr w:type="spellStart"/>
      <w:r w:rsidRPr="00174922">
        <w:rPr>
          <w:sz w:val="28"/>
          <w:szCs w:val="28"/>
          <w:vertAlign w:val="subscript"/>
        </w:rPr>
        <w:t>бо</w:t>
      </w:r>
      <w:proofErr w:type="spellEnd"/>
      <w:r w:rsidRPr="00174922">
        <w:rPr>
          <w:sz w:val="28"/>
          <w:szCs w:val="28"/>
          <w:vertAlign w:val="subscript"/>
        </w:rPr>
        <w:t xml:space="preserve">  </w:t>
      </w:r>
      <w:r w:rsidRPr="00174922">
        <w:rPr>
          <w:sz w:val="28"/>
          <w:szCs w:val="28"/>
        </w:rPr>
        <w:t>-</w:t>
      </w:r>
      <w:proofErr w:type="gramEnd"/>
      <w:r w:rsidRPr="00174922">
        <w:rPr>
          <w:sz w:val="28"/>
          <w:szCs w:val="28"/>
        </w:rPr>
        <w:t xml:space="preserve"> цена одного бланка строгой отчетности.»</w:t>
      </w:r>
      <w:r w:rsidR="00335BB9" w:rsidRPr="00174922">
        <w:rPr>
          <w:sz w:val="28"/>
          <w:szCs w:val="28"/>
        </w:rPr>
        <w:t>;</w:t>
      </w:r>
    </w:p>
    <w:p w:rsidR="000746DC" w:rsidRPr="00174922" w:rsidRDefault="00694102" w:rsidP="00567D7B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а</w:t>
      </w:r>
      <w:r w:rsidR="000746DC" w:rsidRPr="00174922">
        <w:rPr>
          <w:sz w:val="28"/>
          <w:szCs w:val="28"/>
        </w:rPr>
        <w:t>бзац десят</w:t>
      </w:r>
      <w:r w:rsidR="00F50CF9" w:rsidRPr="00174922">
        <w:rPr>
          <w:sz w:val="28"/>
          <w:szCs w:val="28"/>
        </w:rPr>
        <w:t>ый</w:t>
      </w:r>
      <w:r w:rsidR="000746DC" w:rsidRPr="00174922">
        <w:rPr>
          <w:sz w:val="28"/>
          <w:szCs w:val="28"/>
        </w:rPr>
        <w:t xml:space="preserve"> пункта 88 после слов «Федерального закона» допо</w:t>
      </w:r>
      <w:r w:rsidR="000746DC" w:rsidRPr="00174922">
        <w:rPr>
          <w:sz w:val="28"/>
          <w:szCs w:val="28"/>
        </w:rPr>
        <w:t>л</w:t>
      </w:r>
      <w:r w:rsidR="000746DC" w:rsidRPr="00174922">
        <w:rPr>
          <w:sz w:val="28"/>
          <w:szCs w:val="28"/>
        </w:rPr>
        <w:t xml:space="preserve">нить </w:t>
      </w:r>
      <w:r w:rsidR="00A74897" w:rsidRPr="00174922">
        <w:rPr>
          <w:sz w:val="28"/>
          <w:szCs w:val="28"/>
        </w:rPr>
        <w:t>цифрами</w:t>
      </w:r>
      <w:r w:rsidR="000746DC" w:rsidRPr="00174922">
        <w:rPr>
          <w:sz w:val="28"/>
          <w:szCs w:val="28"/>
        </w:rPr>
        <w:t xml:space="preserve"> «от 25.04.2002 № 40-ФЗ</w:t>
      </w:r>
      <w:r w:rsidR="005034CC" w:rsidRPr="00174922">
        <w:rPr>
          <w:sz w:val="28"/>
          <w:szCs w:val="28"/>
        </w:rPr>
        <w:t>»;</w:t>
      </w:r>
    </w:p>
    <w:p w:rsidR="00CA2BE3" w:rsidRPr="00174922" w:rsidRDefault="00694102" w:rsidP="00567D7B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</w:t>
      </w:r>
      <w:r w:rsidR="00CA2BE3" w:rsidRPr="00174922">
        <w:rPr>
          <w:sz w:val="28"/>
          <w:szCs w:val="28"/>
        </w:rPr>
        <w:t xml:space="preserve"> в пункте 89:</w:t>
      </w:r>
    </w:p>
    <w:p w:rsidR="00CA2BE3" w:rsidRPr="00174922" w:rsidRDefault="00CA2BE3" w:rsidP="00567D7B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абзац 2 изложить в новой редакции:</w:t>
      </w:r>
    </w:p>
    <w:p w:rsidR="00814743" w:rsidRPr="00174922" w:rsidRDefault="00814743" w:rsidP="00567D7B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</w:p>
    <w:p w:rsidR="00CA2BE3" w:rsidRPr="00174922" w:rsidRDefault="00CA2BE3" w:rsidP="00CA2BE3">
      <w:pPr>
        <w:widowControl w:val="0"/>
        <w:shd w:val="clear" w:color="auto" w:fill="FFFFFF" w:themeFill="background1"/>
        <w:autoSpaceDE w:val="0"/>
        <w:autoSpaceDN w:val="0"/>
        <w:spacing w:line="240" w:lineRule="auto"/>
        <w:jc w:val="center"/>
        <w:rPr>
          <w:sz w:val="28"/>
          <w:szCs w:val="28"/>
        </w:rPr>
      </w:pPr>
      <w:r w:rsidRPr="00174922">
        <w:rPr>
          <w:sz w:val="28"/>
          <w:szCs w:val="28"/>
        </w:rPr>
        <w:t>«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нэ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чз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нэ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нэ</m:t>
            </m:r>
          </m:sub>
        </m:sSub>
        <m:r>
          <w:rPr>
            <w:rFonts w:ascii="Cambria Math" w:hAnsi="Cambria Math"/>
            <w:sz w:val="28"/>
            <w:szCs w:val="28"/>
          </w:rPr>
          <m:t>×(1+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стр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 w:rsidRPr="00174922">
        <w:rPr>
          <w:sz w:val="28"/>
          <w:szCs w:val="28"/>
        </w:rPr>
        <w:t>,</w:t>
      </w:r>
      <w:r w:rsidR="000746DC" w:rsidRPr="00174922">
        <w:rPr>
          <w:sz w:val="28"/>
          <w:szCs w:val="28"/>
        </w:rPr>
        <w:t>»;</w:t>
      </w:r>
    </w:p>
    <w:p w:rsidR="00814743" w:rsidRPr="00174922" w:rsidRDefault="00814743" w:rsidP="00CA2BE3">
      <w:pPr>
        <w:widowControl w:val="0"/>
        <w:shd w:val="clear" w:color="auto" w:fill="FFFFFF" w:themeFill="background1"/>
        <w:autoSpaceDE w:val="0"/>
        <w:autoSpaceDN w:val="0"/>
        <w:spacing w:line="240" w:lineRule="auto"/>
        <w:jc w:val="center"/>
        <w:rPr>
          <w:sz w:val="28"/>
          <w:szCs w:val="28"/>
        </w:rPr>
      </w:pPr>
    </w:p>
    <w:p w:rsidR="00CA2BE3" w:rsidRPr="00174922" w:rsidRDefault="00CA2BE3" w:rsidP="00CA2BE3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 xml:space="preserve">абзац четвертый признать </w:t>
      </w:r>
      <w:r w:rsidR="00265D32" w:rsidRPr="00174922">
        <w:rPr>
          <w:sz w:val="28"/>
          <w:szCs w:val="28"/>
        </w:rPr>
        <w:t>исключить</w:t>
      </w:r>
      <w:r w:rsidRPr="00174922">
        <w:rPr>
          <w:sz w:val="28"/>
          <w:szCs w:val="28"/>
        </w:rPr>
        <w:t>;</w:t>
      </w:r>
    </w:p>
    <w:p w:rsidR="00CA2BE3" w:rsidRPr="00174922" w:rsidRDefault="00B15BB4" w:rsidP="004A43A2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  <w:shd w:val="clear" w:color="auto" w:fill="FFFFFF" w:themeFill="background1"/>
        </w:rPr>
        <w:t>в абзаце пятом</w:t>
      </w:r>
      <w:r w:rsidR="008531FD" w:rsidRPr="00174922">
        <w:rPr>
          <w:sz w:val="28"/>
          <w:szCs w:val="28"/>
          <w:shd w:val="clear" w:color="auto" w:fill="FFFFFF" w:themeFill="background1"/>
        </w:rPr>
        <w:t xml:space="preserve"> </w:t>
      </w:r>
      <w:r w:rsidRPr="00174922">
        <w:rPr>
          <w:sz w:val="28"/>
          <w:szCs w:val="28"/>
          <w:shd w:val="clear" w:color="auto" w:fill="FFFFFF" w:themeFill="background1"/>
        </w:rPr>
        <w:t>слова</w:t>
      </w:r>
      <w:r w:rsidRPr="00174922">
        <w:rPr>
          <w:sz w:val="28"/>
          <w:szCs w:val="28"/>
        </w:rPr>
        <w:t xml:space="preserve"> «</w:t>
      </w:r>
      <w:proofErr w:type="gramStart"/>
      <w:r w:rsidRPr="00174922">
        <w:rPr>
          <w:sz w:val="28"/>
          <w:szCs w:val="28"/>
        </w:rPr>
        <w:t>планируемое</w:t>
      </w:r>
      <w:proofErr w:type="gramEnd"/>
      <w:r w:rsidRPr="00174922">
        <w:rPr>
          <w:sz w:val="28"/>
          <w:szCs w:val="28"/>
        </w:rPr>
        <w:t xml:space="preserve"> в очередном финансовом году» и</w:t>
      </w:r>
      <w:r w:rsidRPr="00174922">
        <w:rPr>
          <w:sz w:val="28"/>
          <w:szCs w:val="28"/>
        </w:rPr>
        <w:t>с</w:t>
      </w:r>
      <w:r w:rsidRPr="00174922">
        <w:rPr>
          <w:sz w:val="28"/>
          <w:szCs w:val="28"/>
        </w:rPr>
        <w:t>ключить;</w:t>
      </w:r>
    </w:p>
    <w:p w:rsidR="00B15BB4" w:rsidRPr="00174922" w:rsidRDefault="00B15BB4" w:rsidP="004A43A2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в абзаце шестом слово «планируемое»</w:t>
      </w:r>
      <w:r w:rsidR="008531FD" w:rsidRPr="00174922">
        <w:rPr>
          <w:sz w:val="28"/>
          <w:szCs w:val="28"/>
        </w:rPr>
        <w:t xml:space="preserve"> исключить</w:t>
      </w:r>
      <w:r w:rsidR="00864C9E" w:rsidRPr="00174922">
        <w:rPr>
          <w:sz w:val="28"/>
          <w:szCs w:val="28"/>
        </w:rPr>
        <w:t>;</w:t>
      </w:r>
    </w:p>
    <w:p w:rsidR="009871B3" w:rsidRPr="00174922" w:rsidRDefault="00694102" w:rsidP="00F506A7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в</w:t>
      </w:r>
      <w:r w:rsidR="009871B3" w:rsidRPr="00174922">
        <w:rPr>
          <w:sz w:val="28"/>
          <w:szCs w:val="28"/>
        </w:rPr>
        <w:t xml:space="preserve"> пункте 91:</w:t>
      </w:r>
    </w:p>
    <w:p w:rsidR="009871B3" w:rsidRPr="00174922" w:rsidRDefault="009871B3" w:rsidP="00F506A7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в абзаце четвертом слова «</w:t>
      </w:r>
      <w:proofErr w:type="gramStart"/>
      <w:r w:rsidRPr="00174922">
        <w:rPr>
          <w:sz w:val="28"/>
          <w:szCs w:val="28"/>
        </w:rPr>
        <w:t>планируемое</w:t>
      </w:r>
      <w:proofErr w:type="gramEnd"/>
      <w:r w:rsidRPr="00174922">
        <w:rPr>
          <w:sz w:val="28"/>
          <w:szCs w:val="28"/>
        </w:rPr>
        <w:t xml:space="preserve"> к приобретению» исключить, после слов «приложением № 1» дополнить словами «к настоящей Метод</w:t>
      </w:r>
      <w:r w:rsidRPr="00174922">
        <w:rPr>
          <w:sz w:val="28"/>
          <w:szCs w:val="28"/>
        </w:rPr>
        <w:t>и</w:t>
      </w:r>
      <w:r w:rsidRPr="00174922">
        <w:rPr>
          <w:sz w:val="28"/>
          <w:szCs w:val="28"/>
        </w:rPr>
        <w:t>ке»;</w:t>
      </w:r>
    </w:p>
    <w:p w:rsidR="009871B3" w:rsidRPr="00174922" w:rsidRDefault="009871B3" w:rsidP="00F506A7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абзац пят</w:t>
      </w:r>
      <w:r w:rsidR="00F50CF9" w:rsidRPr="00174922">
        <w:rPr>
          <w:sz w:val="28"/>
          <w:szCs w:val="28"/>
        </w:rPr>
        <w:t>ый</w:t>
      </w:r>
      <w:r w:rsidRPr="00174922">
        <w:rPr>
          <w:sz w:val="28"/>
          <w:szCs w:val="28"/>
        </w:rPr>
        <w:t xml:space="preserve"> после слов «приложением № 1» дополнить</w:t>
      </w:r>
      <w:r w:rsidR="00864C9E" w:rsidRPr="00174922">
        <w:rPr>
          <w:sz w:val="28"/>
          <w:szCs w:val="28"/>
        </w:rPr>
        <w:t xml:space="preserve"> словами «к настоящей Методике»;</w:t>
      </w:r>
    </w:p>
    <w:p w:rsidR="009871B3" w:rsidRPr="00174922" w:rsidRDefault="00694102" w:rsidP="009871B3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в</w:t>
      </w:r>
      <w:r w:rsidR="009871B3" w:rsidRPr="00174922">
        <w:rPr>
          <w:sz w:val="28"/>
          <w:szCs w:val="28"/>
        </w:rPr>
        <w:t xml:space="preserve"> пунктах 92 – 93 слова «</w:t>
      </w:r>
      <w:proofErr w:type="gramStart"/>
      <w:r w:rsidR="009871B3" w:rsidRPr="00174922">
        <w:rPr>
          <w:sz w:val="28"/>
          <w:szCs w:val="28"/>
        </w:rPr>
        <w:t>планир</w:t>
      </w:r>
      <w:r w:rsidR="00665193" w:rsidRPr="00174922">
        <w:rPr>
          <w:sz w:val="28"/>
          <w:szCs w:val="28"/>
        </w:rPr>
        <w:t>уемое</w:t>
      </w:r>
      <w:proofErr w:type="gramEnd"/>
      <w:r w:rsidR="00665193" w:rsidRPr="00174922">
        <w:rPr>
          <w:sz w:val="28"/>
          <w:szCs w:val="28"/>
        </w:rPr>
        <w:t xml:space="preserve"> к приобретению» исключить;</w:t>
      </w:r>
    </w:p>
    <w:p w:rsidR="00CB715F" w:rsidRPr="00174922" w:rsidRDefault="00694102" w:rsidP="00F506A7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а</w:t>
      </w:r>
      <w:r w:rsidR="00CB715F" w:rsidRPr="00174922">
        <w:rPr>
          <w:sz w:val="28"/>
          <w:szCs w:val="28"/>
        </w:rPr>
        <w:t>бзац четверт</w:t>
      </w:r>
      <w:r w:rsidR="00F50CF9" w:rsidRPr="00174922">
        <w:rPr>
          <w:sz w:val="28"/>
          <w:szCs w:val="28"/>
        </w:rPr>
        <w:t>ый</w:t>
      </w:r>
      <w:r w:rsidR="00CB715F" w:rsidRPr="00174922">
        <w:rPr>
          <w:sz w:val="28"/>
          <w:szCs w:val="28"/>
        </w:rPr>
        <w:t xml:space="preserve"> пункт</w:t>
      </w:r>
      <w:r w:rsidR="00381CBB" w:rsidRPr="00174922">
        <w:rPr>
          <w:sz w:val="28"/>
          <w:szCs w:val="28"/>
        </w:rPr>
        <w:t>а</w:t>
      </w:r>
      <w:r w:rsidR="00CB715F" w:rsidRPr="00174922">
        <w:rPr>
          <w:sz w:val="28"/>
          <w:szCs w:val="28"/>
        </w:rPr>
        <w:t xml:space="preserve"> 94 </w:t>
      </w:r>
      <w:r w:rsidR="00715CAD" w:rsidRPr="00174922">
        <w:rPr>
          <w:sz w:val="28"/>
          <w:szCs w:val="28"/>
        </w:rPr>
        <w:t xml:space="preserve">после </w:t>
      </w:r>
      <w:r w:rsidR="00CB715F" w:rsidRPr="00174922">
        <w:rPr>
          <w:sz w:val="28"/>
          <w:szCs w:val="28"/>
        </w:rPr>
        <w:t>слов</w:t>
      </w:r>
      <w:r w:rsidR="00715CAD" w:rsidRPr="00174922">
        <w:rPr>
          <w:sz w:val="28"/>
          <w:szCs w:val="28"/>
        </w:rPr>
        <w:t>а</w:t>
      </w:r>
      <w:r w:rsidR="00CB715F" w:rsidRPr="00174922">
        <w:rPr>
          <w:sz w:val="28"/>
          <w:szCs w:val="28"/>
        </w:rPr>
        <w:t xml:space="preserve"> «</w:t>
      </w:r>
      <w:r w:rsidR="00715CAD" w:rsidRPr="00174922">
        <w:rPr>
          <w:sz w:val="28"/>
          <w:szCs w:val="28"/>
        </w:rPr>
        <w:t>бланочной</w:t>
      </w:r>
      <w:r w:rsidR="00CB715F" w:rsidRPr="00174922">
        <w:rPr>
          <w:sz w:val="28"/>
          <w:szCs w:val="28"/>
        </w:rPr>
        <w:t>»</w:t>
      </w:r>
      <w:r w:rsidR="00715CAD" w:rsidRPr="00174922">
        <w:rPr>
          <w:sz w:val="28"/>
          <w:szCs w:val="28"/>
        </w:rPr>
        <w:t xml:space="preserve"> дополн</w:t>
      </w:r>
      <w:r w:rsidR="00CB715F" w:rsidRPr="00174922">
        <w:rPr>
          <w:sz w:val="28"/>
          <w:szCs w:val="28"/>
        </w:rPr>
        <w:t>ить сл</w:t>
      </w:r>
      <w:r w:rsidR="00CB715F" w:rsidRPr="00174922">
        <w:rPr>
          <w:sz w:val="28"/>
          <w:szCs w:val="28"/>
        </w:rPr>
        <w:t>о</w:t>
      </w:r>
      <w:r w:rsidR="00CB715F" w:rsidRPr="00174922">
        <w:rPr>
          <w:sz w:val="28"/>
          <w:szCs w:val="28"/>
        </w:rPr>
        <w:t>вами «и иной типографской»</w:t>
      </w:r>
      <w:r w:rsidR="00665193" w:rsidRPr="00174922">
        <w:rPr>
          <w:sz w:val="28"/>
          <w:szCs w:val="28"/>
        </w:rPr>
        <w:t>;</w:t>
      </w:r>
      <w:r w:rsidR="00381CBB" w:rsidRPr="00174922">
        <w:rPr>
          <w:sz w:val="28"/>
          <w:szCs w:val="28"/>
        </w:rPr>
        <w:t xml:space="preserve"> </w:t>
      </w:r>
    </w:p>
    <w:p w:rsidR="00E87CE2" w:rsidRDefault="00694102" w:rsidP="00F506A7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 xml:space="preserve">- </w:t>
      </w:r>
      <w:r w:rsidR="00E87CE2">
        <w:rPr>
          <w:sz w:val="28"/>
          <w:szCs w:val="28"/>
        </w:rPr>
        <w:t>в пункте 95:</w:t>
      </w:r>
    </w:p>
    <w:p w:rsidR="00E87CE2" w:rsidRDefault="00E87CE2" w:rsidP="00F506A7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абзаце первом </w:t>
      </w:r>
      <w:r w:rsidRPr="00174922">
        <w:rPr>
          <w:sz w:val="28"/>
          <w:szCs w:val="28"/>
        </w:rPr>
        <w:t xml:space="preserve">после слова «бланочной» дополнить словами «и иной </w:t>
      </w:r>
      <w:r w:rsidRPr="00174922">
        <w:rPr>
          <w:sz w:val="28"/>
          <w:szCs w:val="28"/>
        </w:rPr>
        <w:lastRenderedPageBreak/>
        <w:t>типографской»</w:t>
      </w:r>
      <w:r>
        <w:rPr>
          <w:sz w:val="28"/>
          <w:szCs w:val="28"/>
        </w:rPr>
        <w:t>;</w:t>
      </w:r>
    </w:p>
    <w:p w:rsidR="00E87CE2" w:rsidRDefault="00694102" w:rsidP="00F506A7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в</w:t>
      </w:r>
      <w:r w:rsidR="00381CBB" w:rsidRPr="00174922">
        <w:rPr>
          <w:sz w:val="28"/>
          <w:szCs w:val="28"/>
        </w:rPr>
        <w:t xml:space="preserve"> абзаце четвертом слова «</w:t>
      </w:r>
      <w:proofErr w:type="gramStart"/>
      <w:r w:rsidR="00381CBB" w:rsidRPr="00174922">
        <w:rPr>
          <w:sz w:val="28"/>
          <w:szCs w:val="28"/>
        </w:rPr>
        <w:t>планируемое</w:t>
      </w:r>
      <w:proofErr w:type="gramEnd"/>
      <w:r w:rsidR="00381CBB" w:rsidRPr="00174922">
        <w:rPr>
          <w:sz w:val="28"/>
          <w:szCs w:val="28"/>
        </w:rPr>
        <w:t xml:space="preserve"> к приобретению» исключить</w:t>
      </w:r>
      <w:r w:rsidR="00E87CE2">
        <w:rPr>
          <w:sz w:val="28"/>
          <w:szCs w:val="28"/>
        </w:rPr>
        <w:t>;</w:t>
      </w:r>
      <w:r w:rsidR="00381CBB" w:rsidRPr="00174922">
        <w:rPr>
          <w:sz w:val="28"/>
          <w:szCs w:val="28"/>
        </w:rPr>
        <w:t xml:space="preserve">, </w:t>
      </w:r>
    </w:p>
    <w:p w:rsidR="00CB715F" w:rsidRPr="00174922" w:rsidRDefault="00694102" w:rsidP="00F506A7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в</w:t>
      </w:r>
      <w:r w:rsidR="00CB715F" w:rsidRPr="00174922">
        <w:rPr>
          <w:sz w:val="28"/>
          <w:szCs w:val="28"/>
        </w:rPr>
        <w:t xml:space="preserve"> абзаце пятом пункта 96</w:t>
      </w:r>
      <w:r w:rsidR="00F506A7" w:rsidRPr="00174922">
        <w:rPr>
          <w:sz w:val="28"/>
          <w:szCs w:val="28"/>
        </w:rPr>
        <w:t xml:space="preserve"> и в абзаце шестом пункта 102 слова «треб</w:t>
      </w:r>
      <w:r w:rsidR="00F506A7" w:rsidRPr="00174922">
        <w:rPr>
          <w:sz w:val="28"/>
          <w:szCs w:val="28"/>
        </w:rPr>
        <w:t>о</w:t>
      </w:r>
      <w:r w:rsidR="00F506A7" w:rsidRPr="00174922">
        <w:rPr>
          <w:sz w:val="28"/>
          <w:szCs w:val="28"/>
        </w:rPr>
        <w:t>ваний к определению» заменить словами «Правил определения»</w:t>
      </w:r>
      <w:r w:rsidR="00AE7C3E" w:rsidRPr="00174922">
        <w:rPr>
          <w:sz w:val="28"/>
          <w:szCs w:val="28"/>
        </w:rPr>
        <w:t>;</w:t>
      </w:r>
    </w:p>
    <w:p w:rsidR="00F506A7" w:rsidRPr="00174922" w:rsidRDefault="00694102" w:rsidP="00F506A7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в</w:t>
      </w:r>
      <w:r w:rsidR="00F506A7" w:rsidRPr="00174922">
        <w:rPr>
          <w:sz w:val="28"/>
          <w:szCs w:val="28"/>
        </w:rPr>
        <w:t xml:space="preserve"> абзаце шестом пункта 99 слова «планируемое количество рабочих дней» заменить словом «километраж»</w:t>
      </w:r>
      <w:r w:rsidR="00AE7C3E" w:rsidRPr="00174922">
        <w:rPr>
          <w:sz w:val="28"/>
          <w:szCs w:val="28"/>
        </w:rPr>
        <w:t>;</w:t>
      </w:r>
    </w:p>
    <w:p w:rsidR="00AE7C3E" w:rsidRPr="00174922" w:rsidRDefault="00AE7C3E" w:rsidP="00F506A7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абзац 101 дополнить словами «к настоящей Методике»;</w:t>
      </w:r>
    </w:p>
    <w:p w:rsidR="00AE7C3E" w:rsidRPr="00174922" w:rsidRDefault="00AE7C3E" w:rsidP="00AE7C3E">
      <w:pPr>
        <w:widowControl w:val="0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в абзаце шестом пункта 102 слова «требований к определению» зам</w:t>
      </w:r>
      <w:r w:rsidRPr="00174922">
        <w:rPr>
          <w:sz w:val="28"/>
          <w:szCs w:val="28"/>
        </w:rPr>
        <w:t>е</w:t>
      </w:r>
      <w:r w:rsidRPr="00174922">
        <w:rPr>
          <w:sz w:val="28"/>
          <w:szCs w:val="28"/>
        </w:rPr>
        <w:t>нить словами «правил определения»;</w:t>
      </w:r>
    </w:p>
    <w:p w:rsidR="00F506A7" w:rsidRPr="00174922" w:rsidRDefault="00694102" w:rsidP="00715CAD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н</w:t>
      </w:r>
      <w:r w:rsidR="00F506A7" w:rsidRPr="00174922">
        <w:rPr>
          <w:sz w:val="28"/>
          <w:szCs w:val="28"/>
        </w:rPr>
        <w:t xml:space="preserve">аименование раздела </w:t>
      </w:r>
      <w:r w:rsidR="00F506A7" w:rsidRPr="00174922">
        <w:rPr>
          <w:sz w:val="28"/>
          <w:szCs w:val="28"/>
          <w:lang w:val="en-US"/>
        </w:rPr>
        <w:t>IV</w:t>
      </w:r>
      <w:r w:rsidR="00F506A7" w:rsidRPr="00174922">
        <w:rPr>
          <w:sz w:val="28"/>
          <w:szCs w:val="28"/>
        </w:rPr>
        <w:t xml:space="preserve"> </w:t>
      </w:r>
      <w:r w:rsidR="00715CAD" w:rsidRPr="00174922">
        <w:rPr>
          <w:sz w:val="28"/>
          <w:szCs w:val="28"/>
        </w:rPr>
        <w:t>дополнить словами «или приобретения об</w:t>
      </w:r>
      <w:r w:rsidR="00715CAD" w:rsidRPr="00174922">
        <w:rPr>
          <w:sz w:val="28"/>
          <w:szCs w:val="28"/>
        </w:rPr>
        <w:t>ъ</w:t>
      </w:r>
      <w:r w:rsidR="00715CAD" w:rsidRPr="00174922">
        <w:rPr>
          <w:sz w:val="28"/>
          <w:szCs w:val="28"/>
        </w:rPr>
        <w:t>ектов недвижимого имущества</w:t>
      </w:r>
      <w:r w:rsidR="001B50CF" w:rsidRPr="00174922">
        <w:rPr>
          <w:sz w:val="28"/>
          <w:szCs w:val="28"/>
        </w:rPr>
        <w:t>»;</w:t>
      </w:r>
    </w:p>
    <w:p w:rsidR="00F506A7" w:rsidRPr="00174922" w:rsidRDefault="00694102" w:rsidP="00F506A7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- н</w:t>
      </w:r>
      <w:r w:rsidR="00F506A7" w:rsidRPr="00174922">
        <w:rPr>
          <w:sz w:val="28"/>
          <w:szCs w:val="28"/>
        </w:rPr>
        <w:t xml:space="preserve">аименование раздела </w:t>
      </w:r>
      <w:r w:rsidR="00F506A7" w:rsidRPr="00174922">
        <w:rPr>
          <w:sz w:val="28"/>
          <w:szCs w:val="28"/>
          <w:lang w:val="en-US"/>
        </w:rPr>
        <w:t>V</w:t>
      </w:r>
      <w:r w:rsidR="001B50CF" w:rsidRPr="00174922">
        <w:rPr>
          <w:sz w:val="28"/>
          <w:szCs w:val="28"/>
        </w:rPr>
        <w:t xml:space="preserve"> дополнить словом «работников»;</w:t>
      </w:r>
    </w:p>
    <w:p w:rsidR="00CB715F" w:rsidRPr="00174922" w:rsidRDefault="00694102" w:rsidP="00CB715F">
      <w:pPr>
        <w:widowControl w:val="0"/>
        <w:shd w:val="clear" w:color="auto" w:fill="FFFFFF" w:themeFill="background1"/>
        <w:autoSpaceDE w:val="0"/>
        <w:autoSpaceDN w:val="0"/>
        <w:spacing w:line="240" w:lineRule="auto"/>
        <w:ind w:left="709" w:firstLine="0"/>
        <w:rPr>
          <w:sz w:val="28"/>
          <w:szCs w:val="28"/>
        </w:rPr>
      </w:pPr>
      <w:r w:rsidRPr="00174922">
        <w:rPr>
          <w:sz w:val="28"/>
          <w:szCs w:val="28"/>
        </w:rPr>
        <w:t>- п</w:t>
      </w:r>
      <w:r w:rsidR="00CF4223" w:rsidRPr="00174922">
        <w:rPr>
          <w:sz w:val="28"/>
          <w:szCs w:val="28"/>
        </w:rPr>
        <w:t>ункт 109 признать утратившим силу.</w:t>
      </w:r>
    </w:p>
    <w:p w:rsidR="002A45A0" w:rsidRPr="00174922" w:rsidRDefault="002A45A0" w:rsidP="002A45A0">
      <w:pPr>
        <w:widowControl w:val="0"/>
        <w:shd w:val="clear" w:color="auto" w:fill="FFFFFF" w:themeFill="background1"/>
        <w:autoSpaceDE w:val="0"/>
        <w:autoSpaceDN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1.</w:t>
      </w:r>
      <w:r w:rsidR="00CB0241" w:rsidRPr="00174922">
        <w:rPr>
          <w:sz w:val="28"/>
          <w:szCs w:val="28"/>
        </w:rPr>
        <w:t>8</w:t>
      </w:r>
      <w:r w:rsidRPr="00174922">
        <w:rPr>
          <w:sz w:val="28"/>
          <w:szCs w:val="28"/>
        </w:rPr>
        <w:t xml:space="preserve">. </w:t>
      </w:r>
      <w:proofErr w:type="gramStart"/>
      <w:r w:rsidRPr="00174922">
        <w:rPr>
          <w:sz w:val="28"/>
          <w:szCs w:val="28"/>
        </w:rPr>
        <w:t>Приложения № 1 и № 2 к Правилам определения нормативных з</w:t>
      </w:r>
      <w:r w:rsidRPr="00174922">
        <w:rPr>
          <w:sz w:val="28"/>
          <w:szCs w:val="28"/>
        </w:rPr>
        <w:t>а</w:t>
      </w:r>
      <w:r w:rsidRPr="00174922">
        <w:rPr>
          <w:sz w:val="28"/>
          <w:szCs w:val="28"/>
        </w:rPr>
        <w:t>трат на обеспечение функций государственных органов Астраханской обл</w:t>
      </w:r>
      <w:r w:rsidRPr="00174922">
        <w:rPr>
          <w:sz w:val="28"/>
          <w:szCs w:val="28"/>
        </w:rPr>
        <w:t>а</w:t>
      </w:r>
      <w:r w:rsidRPr="00174922">
        <w:rPr>
          <w:sz w:val="28"/>
          <w:szCs w:val="28"/>
        </w:rPr>
        <w:t>сти, в том числе подведомственных им государственных казенных учрежд</w:t>
      </w:r>
      <w:r w:rsidRPr="00174922">
        <w:rPr>
          <w:sz w:val="28"/>
          <w:szCs w:val="28"/>
        </w:rPr>
        <w:t>е</w:t>
      </w:r>
      <w:r w:rsidRPr="00174922">
        <w:rPr>
          <w:sz w:val="28"/>
          <w:szCs w:val="28"/>
        </w:rPr>
        <w:t>ний, органа управления территориальным фондом обязательного медици</w:t>
      </w:r>
      <w:r w:rsidRPr="00174922">
        <w:rPr>
          <w:sz w:val="28"/>
          <w:szCs w:val="28"/>
        </w:rPr>
        <w:t>н</w:t>
      </w:r>
      <w:r w:rsidRPr="00174922">
        <w:rPr>
          <w:sz w:val="28"/>
          <w:szCs w:val="28"/>
        </w:rPr>
        <w:t>ского страхования Астраханской области,</w:t>
      </w:r>
      <w:r w:rsidR="00E0069D" w:rsidRPr="00174922">
        <w:rPr>
          <w:sz w:val="28"/>
          <w:szCs w:val="28"/>
        </w:rPr>
        <w:t xml:space="preserve"> прилагаемых к требованиям к определению нормативных затрат на обеспечение функций государственных органов Астраханской области, подведомственных им государственных к</w:t>
      </w:r>
      <w:r w:rsidR="00E0069D" w:rsidRPr="00174922">
        <w:rPr>
          <w:sz w:val="28"/>
          <w:szCs w:val="28"/>
        </w:rPr>
        <w:t>а</w:t>
      </w:r>
      <w:r w:rsidR="00E0069D" w:rsidRPr="00174922">
        <w:rPr>
          <w:sz w:val="28"/>
          <w:szCs w:val="28"/>
        </w:rPr>
        <w:t>зенных учреждений, органа управления территориальным фондом обяз</w:t>
      </w:r>
      <w:r w:rsidR="00E0069D" w:rsidRPr="00174922">
        <w:rPr>
          <w:sz w:val="28"/>
          <w:szCs w:val="28"/>
        </w:rPr>
        <w:t>а</w:t>
      </w:r>
      <w:r w:rsidR="00E0069D" w:rsidRPr="00174922">
        <w:rPr>
          <w:sz w:val="28"/>
          <w:szCs w:val="28"/>
        </w:rPr>
        <w:t>тельного медицинского страхования Астраханской</w:t>
      </w:r>
      <w:proofErr w:type="gramEnd"/>
      <w:r w:rsidR="00E0069D" w:rsidRPr="00174922">
        <w:rPr>
          <w:sz w:val="28"/>
          <w:szCs w:val="28"/>
        </w:rPr>
        <w:t xml:space="preserve"> области, </w:t>
      </w:r>
      <w:proofErr w:type="gramStart"/>
      <w:r w:rsidR="00E0069D" w:rsidRPr="00174922">
        <w:rPr>
          <w:sz w:val="28"/>
          <w:szCs w:val="28"/>
        </w:rPr>
        <w:t>утвержденных</w:t>
      </w:r>
      <w:proofErr w:type="gramEnd"/>
      <w:r w:rsidR="00E0069D" w:rsidRPr="00174922">
        <w:rPr>
          <w:sz w:val="28"/>
          <w:szCs w:val="28"/>
        </w:rPr>
        <w:t xml:space="preserve"> постановлением, </w:t>
      </w:r>
      <w:r w:rsidRPr="00174922">
        <w:rPr>
          <w:sz w:val="28"/>
          <w:szCs w:val="28"/>
        </w:rPr>
        <w:t xml:space="preserve"> изложить в новой редакции согласно приложению к наст</w:t>
      </w:r>
      <w:r w:rsidRPr="00174922">
        <w:rPr>
          <w:sz w:val="28"/>
          <w:szCs w:val="28"/>
        </w:rPr>
        <w:t>о</w:t>
      </w:r>
      <w:r w:rsidRPr="00174922">
        <w:rPr>
          <w:sz w:val="28"/>
          <w:szCs w:val="28"/>
        </w:rPr>
        <w:t>ящему постановлению.</w:t>
      </w:r>
    </w:p>
    <w:p w:rsidR="00CF7AE7" w:rsidRPr="00174922" w:rsidRDefault="00CF7AE7" w:rsidP="004C3FD0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2. Агентству связи и массовых коммуникаций Астраханской области (Зайцева М.А.) опубликовать настоящее постановление в средствах массовой информации.</w:t>
      </w:r>
    </w:p>
    <w:p w:rsidR="00CF7AE7" w:rsidRPr="00174922" w:rsidRDefault="00CF7AE7" w:rsidP="004C3FD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174922">
        <w:rPr>
          <w:sz w:val="28"/>
          <w:szCs w:val="28"/>
        </w:rPr>
        <w:t>3. Постановление вступает в силу со дня его официального опублик</w:t>
      </w:r>
      <w:r w:rsidRPr="00174922">
        <w:rPr>
          <w:sz w:val="28"/>
          <w:szCs w:val="28"/>
        </w:rPr>
        <w:t>о</w:t>
      </w:r>
      <w:r w:rsidR="00220714" w:rsidRPr="00174922">
        <w:rPr>
          <w:sz w:val="28"/>
          <w:szCs w:val="28"/>
        </w:rPr>
        <w:t xml:space="preserve">вания, за исключением пунктов </w:t>
      </w:r>
      <w:r w:rsidR="00CC6B67" w:rsidRPr="00174922">
        <w:rPr>
          <w:sz w:val="28"/>
          <w:szCs w:val="28"/>
        </w:rPr>
        <w:t>1.1, 1.2, 1.3, 1.4, 1.5, 1.6, 1.7</w:t>
      </w:r>
      <w:r w:rsidR="00220714" w:rsidRPr="00174922">
        <w:rPr>
          <w:sz w:val="28"/>
          <w:szCs w:val="28"/>
        </w:rPr>
        <w:t xml:space="preserve"> в части слов «</w:t>
      </w:r>
      <w:r w:rsidR="00220714" w:rsidRPr="00174922">
        <w:rPr>
          <w:rFonts w:eastAsiaTheme="minorHAnsi"/>
          <w:sz w:val="28"/>
          <w:szCs w:val="28"/>
          <w:lang w:eastAsia="en-US"/>
        </w:rPr>
        <w:t>, за исключением казенных учреждений, которым в установленном порядке фо</w:t>
      </w:r>
      <w:r w:rsidR="00220714" w:rsidRPr="00174922">
        <w:rPr>
          <w:rFonts w:eastAsiaTheme="minorHAnsi"/>
          <w:sz w:val="28"/>
          <w:szCs w:val="28"/>
          <w:lang w:eastAsia="en-US"/>
        </w:rPr>
        <w:t>р</w:t>
      </w:r>
      <w:r w:rsidR="00220714" w:rsidRPr="00174922">
        <w:rPr>
          <w:rFonts w:eastAsiaTheme="minorHAnsi"/>
          <w:sz w:val="28"/>
          <w:szCs w:val="28"/>
          <w:lang w:eastAsia="en-US"/>
        </w:rPr>
        <w:t>мируется государственное задание на оказание государственных услуг, в</w:t>
      </w:r>
      <w:r w:rsidR="00220714" w:rsidRPr="00174922">
        <w:rPr>
          <w:rFonts w:eastAsiaTheme="minorHAnsi"/>
          <w:sz w:val="28"/>
          <w:szCs w:val="28"/>
          <w:lang w:eastAsia="en-US"/>
        </w:rPr>
        <w:t>ы</w:t>
      </w:r>
      <w:r w:rsidR="00220714" w:rsidRPr="00174922">
        <w:rPr>
          <w:rFonts w:eastAsiaTheme="minorHAnsi"/>
          <w:sz w:val="28"/>
          <w:szCs w:val="28"/>
          <w:lang w:eastAsia="en-US"/>
        </w:rPr>
        <w:t>полнение работ», вступающих в силу с 01.01.2017.</w:t>
      </w:r>
    </w:p>
    <w:p w:rsidR="00CF7AE7" w:rsidRPr="00174922" w:rsidRDefault="00CF7AE7" w:rsidP="00CF7AE7">
      <w:pPr>
        <w:widowControl w:val="0"/>
        <w:autoSpaceDE w:val="0"/>
        <w:autoSpaceDN w:val="0"/>
        <w:adjustRightInd w:val="0"/>
        <w:spacing w:line="240" w:lineRule="auto"/>
        <w:ind w:firstLine="851"/>
        <w:jc w:val="left"/>
        <w:rPr>
          <w:sz w:val="28"/>
          <w:szCs w:val="28"/>
        </w:rPr>
      </w:pPr>
    </w:p>
    <w:p w:rsidR="00CF7AE7" w:rsidRPr="00174922" w:rsidRDefault="00CF7AE7" w:rsidP="00CF7AE7">
      <w:pPr>
        <w:widowControl w:val="0"/>
        <w:autoSpaceDE w:val="0"/>
        <w:autoSpaceDN w:val="0"/>
        <w:adjustRightInd w:val="0"/>
        <w:spacing w:line="240" w:lineRule="auto"/>
        <w:ind w:firstLine="851"/>
        <w:jc w:val="left"/>
        <w:rPr>
          <w:sz w:val="28"/>
          <w:szCs w:val="28"/>
        </w:rPr>
      </w:pPr>
    </w:p>
    <w:p w:rsidR="00CF7AE7" w:rsidRPr="00174922" w:rsidRDefault="00CF7AE7" w:rsidP="00CF7AE7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0D45EE" w:rsidRDefault="00CF7AE7" w:rsidP="00AF2706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174922">
        <w:rPr>
          <w:sz w:val="28"/>
          <w:szCs w:val="28"/>
        </w:rPr>
        <w:t xml:space="preserve">Губернатор   Астраханской   области                                               А.А. </w:t>
      </w:r>
      <w:proofErr w:type="spellStart"/>
      <w:r w:rsidRPr="00174922">
        <w:rPr>
          <w:sz w:val="28"/>
          <w:szCs w:val="28"/>
        </w:rPr>
        <w:t>Жилкин</w:t>
      </w:r>
      <w:proofErr w:type="spellEnd"/>
    </w:p>
    <w:p w:rsidR="00CF7AE7" w:rsidRDefault="00CF7AE7" w:rsidP="000D45EE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  <w:sectPr w:rsidR="00CF7AE7" w:rsidSect="004C3FD0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2A45A0" w:rsidRDefault="002A45A0" w:rsidP="002A45A0">
      <w:pPr>
        <w:tabs>
          <w:tab w:val="left" w:pos="0"/>
          <w:tab w:val="left" w:pos="851"/>
          <w:tab w:val="left" w:pos="993"/>
        </w:tabs>
        <w:spacing w:line="360" w:lineRule="auto"/>
        <w:ind w:left="11907" w:firstLine="0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2A45A0" w:rsidRDefault="002A45A0" w:rsidP="00991023">
      <w:pPr>
        <w:tabs>
          <w:tab w:val="left" w:pos="0"/>
          <w:tab w:val="left" w:pos="851"/>
          <w:tab w:val="left" w:pos="993"/>
        </w:tabs>
        <w:spacing w:line="240" w:lineRule="auto"/>
        <w:ind w:left="11907" w:firstLine="0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2A45A0" w:rsidRDefault="002A45A0" w:rsidP="00991023">
      <w:pPr>
        <w:tabs>
          <w:tab w:val="left" w:pos="0"/>
          <w:tab w:val="left" w:pos="851"/>
          <w:tab w:val="left" w:pos="993"/>
        </w:tabs>
        <w:spacing w:line="240" w:lineRule="auto"/>
        <w:ind w:left="11907" w:firstLine="0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Правительства</w:t>
      </w:r>
    </w:p>
    <w:p w:rsidR="002A45A0" w:rsidRDefault="002A45A0" w:rsidP="00991023">
      <w:pPr>
        <w:tabs>
          <w:tab w:val="left" w:pos="0"/>
          <w:tab w:val="left" w:pos="851"/>
          <w:tab w:val="left" w:pos="993"/>
        </w:tabs>
        <w:spacing w:line="240" w:lineRule="auto"/>
        <w:ind w:left="11907" w:firstLine="0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Астраханской области</w:t>
      </w:r>
    </w:p>
    <w:p w:rsidR="002A45A0" w:rsidRDefault="002A45A0" w:rsidP="00991023">
      <w:pPr>
        <w:tabs>
          <w:tab w:val="left" w:pos="0"/>
          <w:tab w:val="left" w:pos="851"/>
          <w:tab w:val="left" w:pos="993"/>
        </w:tabs>
        <w:spacing w:line="240" w:lineRule="auto"/>
        <w:ind w:left="11907" w:firstLine="0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от              №</w:t>
      </w:r>
    </w:p>
    <w:p w:rsidR="002A45A0" w:rsidRDefault="002A45A0" w:rsidP="00991023">
      <w:pPr>
        <w:tabs>
          <w:tab w:val="left" w:pos="0"/>
          <w:tab w:val="left" w:pos="851"/>
          <w:tab w:val="left" w:pos="993"/>
        </w:tabs>
        <w:spacing w:line="240" w:lineRule="auto"/>
        <w:ind w:left="11907" w:firstLine="0"/>
        <w:contextualSpacing/>
        <w:jc w:val="left"/>
        <w:rPr>
          <w:sz w:val="28"/>
          <w:szCs w:val="28"/>
        </w:rPr>
      </w:pPr>
    </w:p>
    <w:p w:rsidR="00AC3268" w:rsidRPr="00AC3268" w:rsidRDefault="00AC3268" w:rsidP="002A45A0">
      <w:pPr>
        <w:tabs>
          <w:tab w:val="left" w:pos="0"/>
          <w:tab w:val="left" w:pos="851"/>
          <w:tab w:val="left" w:pos="993"/>
        </w:tabs>
        <w:spacing w:line="360" w:lineRule="auto"/>
        <w:ind w:left="11907" w:firstLine="0"/>
        <w:contextualSpacing/>
        <w:jc w:val="left"/>
        <w:rPr>
          <w:sz w:val="28"/>
          <w:szCs w:val="28"/>
        </w:rPr>
      </w:pPr>
      <w:r w:rsidRPr="00AC3268">
        <w:rPr>
          <w:sz w:val="28"/>
          <w:szCs w:val="28"/>
        </w:rPr>
        <w:t xml:space="preserve">Приложение № 1 </w:t>
      </w:r>
    </w:p>
    <w:p w:rsidR="00AC3268" w:rsidRPr="00AC3268" w:rsidRDefault="00AC3268" w:rsidP="00991023">
      <w:pPr>
        <w:tabs>
          <w:tab w:val="left" w:pos="0"/>
          <w:tab w:val="left" w:pos="851"/>
          <w:tab w:val="left" w:pos="993"/>
        </w:tabs>
        <w:spacing w:line="240" w:lineRule="auto"/>
        <w:ind w:left="11907" w:firstLine="0"/>
        <w:contextualSpacing/>
        <w:jc w:val="left"/>
        <w:rPr>
          <w:sz w:val="28"/>
          <w:szCs w:val="28"/>
        </w:rPr>
      </w:pPr>
      <w:r w:rsidRPr="00AC3268">
        <w:rPr>
          <w:sz w:val="28"/>
          <w:szCs w:val="28"/>
        </w:rPr>
        <w:t xml:space="preserve">к </w:t>
      </w:r>
      <w:r w:rsidR="00991023">
        <w:rPr>
          <w:sz w:val="28"/>
          <w:szCs w:val="28"/>
        </w:rPr>
        <w:t>Методике</w:t>
      </w:r>
    </w:p>
    <w:p w:rsidR="00AC3268" w:rsidRPr="00AC3268" w:rsidRDefault="00AC3268" w:rsidP="00AC3268">
      <w:pPr>
        <w:tabs>
          <w:tab w:val="left" w:pos="0"/>
          <w:tab w:val="left" w:pos="851"/>
          <w:tab w:val="left" w:pos="993"/>
        </w:tabs>
        <w:spacing w:line="240" w:lineRule="auto"/>
        <w:ind w:left="709"/>
        <w:contextualSpacing/>
        <w:jc w:val="right"/>
        <w:rPr>
          <w:sz w:val="28"/>
          <w:szCs w:val="28"/>
        </w:rPr>
      </w:pPr>
    </w:p>
    <w:p w:rsidR="00AC3268" w:rsidRDefault="00AC3268" w:rsidP="002A45A0">
      <w:pPr>
        <w:tabs>
          <w:tab w:val="left" w:pos="-2694"/>
          <w:tab w:val="left" w:pos="-2552"/>
        </w:tabs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AC3268">
        <w:rPr>
          <w:sz w:val="28"/>
          <w:szCs w:val="28"/>
        </w:rPr>
        <w:t xml:space="preserve">Нормативы обеспечения функций государственных органов Астраханской области, применяемые при расчете </w:t>
      </w:r>
    </w:p>
    <w:p w:rsidR="00AC3268" w:rsidRPr="00AC3268" w:rsidRDefault="00AC3268" w:rsidP="002A45A0">
      <w:pPr>
        <w:tabs>
          <w:tab w:val="left" w:pos="-2694"/>
          <w:tab w:val="left" w:pos="-2552"/>
        </w:tabs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AC3268">
        <w:rPr>
          <w:sz w:val="28"/>
          <w:szCs w:val="28"/>
        </w:rPr>
        <w:t>нормативных затрат на приобретение служебного легкового автотранспорта</w:t>
      </w:r>
    </w:p>
    <w:p w:rsidR="00AC3268" w:rsidRDefault="00AC3268" w:rsidP="00AC3268">
      <w:pPr>
        <w:tabs>
          <w:tab w:val="left" w:pos="0"/>
          <w:tab w:val="left" w:pos="851"/>
          <w:tab w:val="left" w:pos="993"/>
        </w:tabs>
        <w:spacing w:line="240" w:lineRule="auto"/>
        <w:contextualSpacing/>
        <w:jc w:val="center"/>
        <w:rPr>
          <w:b/>
        </w:rPr>
      </w:pPr>
    </w:p>
    <w:tbl>
      <w:tblPr>
        <w:tblW w:w="16169" w:type="dxa"/>
        <w:tblInd w:w="-6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411"/>
        <w:gridCol w:w="1701"/>
        <w:gridCol w:w="2835"/>
        <w:gridCol w:w="1701"/>
        <w:gridCol w:w="4536"/>
        <w:gridCol w:w="1985"/>
      </w:tblGrid>
      <w:tr w:rsidR="00AC3268" w:rsidRPr="005135DE" w:rsidTr="003640CA">
        <w:trPr>
          <w:tblHeader/>
        </w:trPr>
        <w:tc>
          <w:tcPr>
            <w:tcW w:w="5112" w:type="dxa"/>
            <w:gridSpan w:val="2"/>
            <w:vAlign w:val="center"/>
          </w:tcPr>
          <w:p w:rsidR="00AC3268" w:rsidRPr="005135DE" w:rsidRDefault="00AC3268" w:rsidP="003640CA">
            <w:pPr>
              <w:spacing w:line="240" w:lineRule="auto"/>
              <w:jc w:val="center"/>
            </w:pPr>
            <w:r w:rsidRPr="005135DE">
              <w:t>Транспортное средство с персональным закреплением</w:t>
            </w:r>
          </w:p>
        </w:tc>
        <w:tc>
          <w:tcPr>
            <w:tcW w:w="4536" w:type="dxa"/>
            <w:gridSpan w:val="2"/>
            <w:vAlign w:val="center"/>
          </w:tcPr>
          <w:p w:rsidR="00AC3268" w:rsidRPr="005135DE" w:rsidRDefault="00AC3268" w:rsidP="003640CA">
            <w:pPr>
              <w:spacing w:line="240" w:lineRule="auto"/>
              <w:ind w:firstLine="33"/>
              <w:jc w:val="center"/>
            </w:pPr>
            <w:r w:rsidRPr="005135DE">
              <w:t>Транспортное средство с персональным закреплением, предоставляемое по реш</w:t>
            </w:r>
            <w:r w:rsidRPr="005135DE">
              <w:t>е</w:t>
            </w:r>
            <w:r w:rsidRPr="005135DE">
              <w:t>нию руководителя государственного о</w:t>
            </w:r>
            <w:r w:rsidRPr="005135DE">
              <w:t>р</w:t>
            </w:r>
            <w:r w:rsidRPr="005135DE">
              <w:t>гана Астраханской области</w:t>
            </w:r>
          </w:p>
        </w:tc>
        <w:tc>
          <w:tcPr>
            <w:tcW w:w="6521" w:type="dxa"/>
            <w:gridSpan w:val="2"/>
            <w:vAlign w:val="center"/>
          </w:tcPr>
          <w:p w:rsidR="00AC3268" w:rsidRPr="005135DE" w:rsidRDefault="00AC3268" w:rsidP="003640CA">
            <w:pPr>
              <w:tabs>
                <w:tab w:val="left" w:pos="1884"/>
              </w:tabs>
              <w:spacing w:line="240" w:lineRule="auto"/>
              <w:ind w:firstLine="33"/>
              <w:jc w:val="center"/>
            </w:pPr>
            <w:r w:rsidRPr="005135DE">
              <w:t>Служебное транспортное средство, предоставляемое по в</w:t>
            </w:r>
            <w:r w:rsidRPr="005135DE">
              <w:t>ы</w:t>
            </w:r>
            <w:r w:rsidRPr="005135DE">
              <w:t>зову (без персонального закрепления)</w:t>
            </w:r>
          </w:p>
        </w:tc>
      </w:tr>
      <w:tr w:rsidR="00AC3268" w:rsidRPr="005135DE" w:rsidTr="00A529E4">
        <w:trPr>
          <w:tblHeader/>
        </w:trPr>
        <w:tc>
          <w:tcPr>
            <w:tcW w:w="3411" w:type="dxa"/>
            <w:vAlign w:val="center"/>
          </w:tcPr>
          <w:p w:rsidR="00AC3268" w:rsidRPr="005135DE" w:rsidRDefault="00AC3268" w:rsidP="00AC3268">
            <w:pPr>
              <w:spacing w:line="240" w:lineRule="auto"/>
              <w:ind w:firstLine="42"/>
              <w:jc w:val="center"/>
            </w:pPr>
            <w:r w:rsidRPr="005135DE">
              <w:t>количество</w:t>
            </w:r>
          </w:p>
        </w:tc>
        <w:tc>
          <w:tcPr>
            <w:tcW w:w="1701" w:type="dxa"/>
            <w:vAlign w:val="center"/>
          </w:tcPr>
          <w:p w:rsidR="00AC3268" w:rsidRDefault="00AC3268" w:rsidP="00AC3268">
            <w:pPr>
              <w:spacing w:line="240" w:lineRule="auto"/>
              <w:ind w:firstLine="42"/>
              <w:jc w:val="center"/>
            </w:pPr>
            <w:r w:rsidRPr="005135DE">
              <w:t>стоимость и</w:t>
            </w:r>
          </w:p>
          <w:p w:rsidR="00AC3268" w:rsidRPr="005135DE" w:rsidRDefault="00AC3268" w:rsidP="00AC3268">
            <w:pPr>
              <w:spacing w:line="240" w:lineRule="auto"/>
              <w:ind w:firstLine="42"/>
              <w:jc w:val="center"/>
            </w:pPr>
            <w:r w:rsidRPr="005135DE">
              <w:t>мощность</w:t>
            </w:r>
          </w:p>
        </w:tc>
        <w:tc>
          <w:tcPr>
            <w:tcW w:w="2835" w:type="dxa"/>
            <w:vAlign w:val="center"/>
          </w:tcPr>
          <w:p w:rsidR="00AC3268" w:rsidRPr="005135DE" w:rsidRDefault="00AC3268" w:rsidP="00AC3268">
            <w:pPr>
              <w:spacing w:line="240" w:lineRule="auto"/>
              <w:ind w:firstLine="42"/>
              <w:jc w:val="center"/>
            </w:pPr>
            <w:r w:rsidRPr="005135DE">
              <w:t>количество</w:t>
            </w:r>
          </w:p>
        </w:tc>
        <w:tc>
          <w:tcPr>
            <w:tcW w:w="1701" w:type="dxa"/>
            <w:vAlign w:val="center"/>
          </w:tcPr>
          <w:p w:rsidR="00AC3268" w:rsidRDefault="00AC3268" w:rsidP="00AC3268">
            <w:pPr>
              <w:spacing w:line="240" w:lineRule="auto"/>
              <w:ind w:firstLine="42"/>
              <w:jc w:val="center"/>
            </w:pPr>
            <w:r w:rsidRPr="005135DE">
              <w:t>стоимость и</w:t>
            </w:r>
          </w:p>
          <w:p w:rsidR="00AC3268" w:rsidRPr="005135DE" w:rsidRDefault="00AC3268" w:rsidP="00AC3268">
            <w:pPr>
              <w:spacing w:line="240" w:lineRule="auto"/>
              <w:ind w:firstLine="42"/>
              <w:jc w:val="center"/>
            </w:pPr>
            <w:r w:rsidRPr="005135DE">
              <w:t>мощность</w:t>
            </w:r>
          </w:p>
        </w:tc>
        <w:tc>
          <w:tcPr>
            <w:tcW w:w="4536" w:type="dxa"/>
            <w:vAlign w:val="center"/>
          </w:tcPr>
          <w:p w:rsidR="00AC3268" w:rsidRPr="005135DE" w:rsidRDefault="00AC3268" w:rsidP="00AC3268">
            <w:pPr>
              <w:spacing w:line="240" w:lineRule="auto"/>
              <w:ind w:firstLine="42"/>
              <w:jc w:val="center"/>
            </w:pPr>
            <w:r>
              <w:t>к</w:t>
            </w:r>
            <w:r w:rsidRPr="005135DE">
              <w:t>оличество</w:t>
            </w:r>
            <w:r>
              <w:t xml:space="preserve"> </w:t>
            </w:r>
            <w:r w:rsidRPr="00E05B19">
              <w:rPr>
                <w:vertAlign w:val="superscript"/>
              </w:rPr>
              <w:t>1</w:t>
            </w:r>
          </w:p>
        </w:tc>
        <w:tc>
          <w:tcPr>
            <w:tcW w:w="1985" w:type="dxa"/>
            <w:vAlign w:val="center"/>
          </w:tcPr>
          <w:p w:rsidR="00AC3268" w:rsidRDefault="00AC3268" w:rsidP="00AC3268">
            <w:pPr>
              <w:spacing w:line="240" w:lineRule="auto"/>
              <w:ind w:firstLine="42"/>
              <w:jc w:val="center"/>
            </w:pPr>
            <w:r w:rsidRPr="005135DE">
              <w:t>стоимость и</w:t>
            </w:r>
          </w:p>
          <w:p w:rsidR="00AC3268" w:rsidRPr="005135DE" w:rsidRDefault="00AC3268" w:rsidP="00AC3268">
            <w:pPr>
              <w:spacing w:line="240" w:lineRule="auto"/>
              <w:ind w:firstLine="42"/>
              <w:jc w:val="center"/>
            </w:pPr>
            <w:r w:rsidRPr="005135DE">
              <w:t>мощность</w:t>
            </w:r>
          </w:p>
        </w:tc>
      </w:tr>
      <w:tr w:rsidR="00AC3268" w:rsidRPr="005135DE" w:rsidTr="00A529E4">
        <w:tc>
          <w:tcPr>
            <w:tcW w:w="3411" w:type="dxa"/>
          </w:tcPr>
          <w:p w:rsidR="00AC3268" w:rsidRPr="005135DE" w:rsidRDefault="00AC3268" w:rsidP="00D2492D">
            <w:pPr>
              <w:spacing w:line="240" w:lineRule="auto"/>
              <w:ind w:firstLine="0"/>
              <w:jc w:val="left"/>
            </w:pPr>
            <w:proofErr w:type="gramStart"/>
            <w:r w:rsidRPr="005135DE">
              <w:t xml:space="preserve">Не более 1 ед. в расчете на </w:t>
            </w:r>
            <w:r w:rsidR="00C163CF">
              <w:t>л</w:t>
            </w:r>
            <w:r w:rsidR="00C163CF">
              <w:t>и</w:t>
            </w:r>
            <w:r w:rsidR="00C163CF">
              <w:t>цо, замещающее госуда</w:t>
            </w:r>
            <w:r w:rsidR="00C163CF">
              <w:t>р</w:t>
            </w:r>
            <w:r w:rsidR="00C163CF">
              <w:t>ственную должность Астр</w:t>
            </w:r>
            <w:r w:rsidR="00C163CF">
              <w:t>а</w:t>
            </w:r>
            <w:r w:rsidR="00C163CF">
              <w:t xml:space="preserve">ханской области, </w:t>
            </w:r>
            <w:r>
              <w:t>госуда</w:t>
            </w:r>
            <w:r>
              <w:t>р</w:t>
            </w:r>
            <w:r>
              <w:t xml:space="preserve">ственного </w:t>
            </w:r>
            <w:r w:rsidRPr="005135DE">
              <w:t>гражданского сл</w:t>
            </w:r>
            <w:r w:rsidRPr="005135DE">
              <w:t>у</w:t>
            </w:r>
            <w:r w:rsidRPr="005135DE">
              <w:t>жащего, замещающего дол</w:t>
            </w:r>
            <w:r w:rsidRPr="005135DE">
              <w:t>ж</w:t>
            </w:r>
            <w:r w:rsidRPr="005135DE">
              <w:t>ность руководителя или зам</w:t>
            </w:r>
            <w:r w:rsidRPr="005135DE">
              <w:t>е</w:t>
            </w:r>
            <w:r w:rsidRPr="005135DE">
              <w:t>стителя руководителя гос</w:t>
            </w:r>
            <w:r w:rsidRPr="005135DE">
              <w:t>у</w:t>
            </w:r>
            <w:r w:rsidRPr="005135DE">
              <w:t>дарственного органа Астр</w:t>
            </w:r>
            <w:r w:rsidRPr="005135DE">
              <w:t>а</w:t>
            </w:r>
            <w:r w:rsidRPr="005135DE">
              <w:t>ханской области, относящу</w:t>
            </w:r>
            <w:r w:rsidRPr="005135DE">
              <w:t>ю</w:t>
            </w:r>
            <w:r w:rsidRPr="005135DE">
              <w:t>ся к высшей группе должн</w:t>
            </w:r>
            <w:r w:rsidRPr="005135DE">
              <w:t>о</w:t>
            </w:r>
            <w:r w:rsidRPr="005135DE">
              <w:t xml:space="preserve">стей </w:t>
            </w:r>
            <w:r>
              <w:t xml:space="preserve">государственной </w:t>
            </w:r>
            <w:r w:rsidRPr="005135DE">
              <w:t>гра</w:t>
            </w:r>
            <w:r w:rsidRPr="005135DE">
              <w:t>ж</w:t>
            </w:r>
            <w:r w:rsidRPr="005135DE">
              <w:t xml:space="preserve">данской службы категории </w:t>
            </w:r>
            <w:r w:rsidR="00AA436A">
              <w:t>«</w:t>
            </w:r>
            <w:r w:rsidRPr="005135DE">
              <w:t>руководители</w:t>
            </w:r>
            <w:r w:rsidR="00AA436A">
              <w:t>»</w:t>
            </w:r>
            <w:proofErr w:type="gramEnd"/>
          </w:p>
          <w:p w:rsidR="00AC3268" w:rsidRPr="005135DE" w:rsidRDefault="00AC3268" w:rsidP="00D2492D">
            <w:pPr>
              <w:spacing w:line="240" w:lineRule="auto"/>
              <w:ind w:firstLine="0"/>
              <w:jc w:val="left"/>
            </w:pPr>
          </w:p>
          <w:p w:rsidR="00AC3268" w:rsidRPr="005135DE" w:rsidRDefault="00AC3268" w:rsidP="00D2492D">
            <w:pPr>
              <w:spacing w:line="240" w:lineRule="auto"/>
              <w:ind w:firstLine="0"/>
              <w:jc w:val="left"/>
            </w:pPr>
          </w:p>
        </w:tc>
        <w:tc>
          <w:tcPr>
            <w:tcW w:w="1701" w:type="dxa"/>
          </w:tcPr>
          <w:p w:rsidR="00AC3268" w:rsidRPr="005135DE" w:rsidRDefault="00AC3268" w:rsidP="00C163CF">
            <w:pPr>
              <w:spacing w:line="240" w:lineRule="auto"/>
              <w:ind w:firstLine="0"/>
              <w:jc w:val="left"/>
            </w:pPr>
            <w:r w:rsidRPr="005135DE">
              <w:lastRenderedPageBreak/>
              <w:t xml:space="preserve">Не более </w:t>
            </w:r>
            <w:r w:rsidR="00D2492D">
              <w:t>1,5</w:t>
            </w:r>
            <w:r w:rsidRPr="005135DE">
              <w:t xml:space="preserve"> </w:t>
            </w:r>
            <w:proofErr w:type="gramStart"/>
            <w:r w:rsidRPr="005135DE">
              <w:t>млн</w:t>
            </w:r>
            <w:proofErr w:type="gramEnd"/>
            <w:r w:rsidRPr="005135DE">
              <w:t xml:space="preserve"> рублей и не более 200 лошадиных сил включ</w:t>
            </w:r>
            <w:r w:rsidRPr="005135DE">
              <w:t>и</w:t>
            </w:r>
            <w:r w:rsidRPr="005135DE">
              <w:t xml:space="preserve">тельно </w:t>
            </w:r>
          </w:p>
        </w:tc>
        <w:tc>
          <w:tcPr>
            <w:tcW w:w="2835" w:type="dxa"/>
          </w:tcPr>
          <w:p w:rsidR="00AC3268" w:rsidRPr="005135DE" w:rsidRDefault="00AC3268" w:rsidP="00D2492D">
            <w:pPr>
              <w:spacing w:line="240" w:lineRule="auto"/>
              <w:ind w:firstLine="0"/>
              <w:jc w:val="left"/>
            </w:pPr>
            <w:proofErr w:type="gramStart"/>
            <w:r w:rsidRPr="005135DE">
              <w:t xml:space="preserve">Не более 1 ед. в расчете на </w:t>
            </w:r>
            <w:r>
              <w:t xml:space="preserve">государственного </w:t>
            </w:r>
            <w:r w:rsidRPr="005135DE">
              <w:t>гражданского служащ</w:t>
            </w:r>
            <w:r w:rsidRPr="005135DE">
              <w:t>е</w:t>
            </w:r>
            <w:r w:rsidRPr="005135DE">
              <w:t>го, замещающего дол</w:t>
            </w:r>
            <w:r w:rsidRPr="005135DE">
              <w:t>ж</w:t>
            </w:r>
            <w:r w:rsidRPr="005135DE">
              <w:t>ность руководителя (з</w:t>
            </w:r>
            <w:r w:rsidRPr="005135DE">
              <w:t>а</w:t>
            </w:r>
            <w:r w:rsidRPr="005135DE">
              <w:t>местителя руководителя) структурного подразд</w:t>
            </w:r>
            <w:r w:rsidRPr="005135DE">
              <w:t>е</w:t>
            </w:r>
            <w:r w:rsidRPr="005135DE">
              <w:t>ления государственного органа Астраханской о</w:t>
            </w:r>
            <w:r w:rsidRPr="005135DE">
              <w:t>б</w:t>
            </w:r>
            <w:r w:rsidRPr="005135DE">
              <w:t>ласти, относящуюся к высшей группе должн</w:t>
            </w:r>
            <w:r w:rsidRPr="005135DE">
              <w:t>о</w:t>
            </w:r>
            <w:r w:rsidRPr="005135DE">
              <w:t xml:space="preserve">стей </w:t>
            </w:r>
            <w:r>
              <w:t xml:space="preserve">государственной </w:t>
            </w:r>
            <w:r w:rsidRPr="005135DE">
              <w:t>гражданской службы к</w:t>
            </w:r>
            <w:r w:rsidRPr="005135DE">
              <w:t>а</w:t>
            </w:r>
            <w:r w:rsidRPr="005135DE">
              <w:t xml:space="preserve">тегории </w:t>
            </w:r>
            <w:r w:rsidR="00AA436A">
              <w:t>«</w:t>
            </w:r>
            <w:r w:rsidRPr="005135DE">
              <w:t>руководители</w:t>
            </w:r>
            <w:r w:rsidR="00AA436A">
              <w:t>»</w:t>
            </w:r>
            <w:proofErr w:type="gramEnd"/>
          </w:p>
        </w:tc>
        <w:tc>
          <w:tcPr>
            <w:tcW w:w="1701" w:type="dxa"/>
          </w:tcPr>
          <w:p w:rsidR="00AC3268" w:rsidRPr="005135DE" w:rsidRDefault="00AC3268" w:rsidP="00C163CF">
            <w:pPr>
              <w:spacing w:line="240" w:lineRule="auto"/>
              <w:ind w:firstLine="0"/>
              <w:jc w:val="left"/>
            </w:pPr>
            <w:r w:rsidRPr="005135DE">
              <w:t xml:space="preserve">Не более 1,3 </w:t>
            </w:r>
            <w:proofErr w:type="gramStart"/>
            <w:r w:rsidRPr="005135DE">
              <w:t>млн</w:t>
            </w:r>
            <w:proofErr w:type="gramEnd"/>
            <w:r w:rsidRPr="005135DE">
              <w:t xml:space="preserve"> рублей и не более 200 лошадиных сил включ</w:t>
            </w:r>
            <w:r w:rsidRPr="005135DE">
              <w:t>и</w:t>
            </w:r>
            <w:r w:rsidRPr="005135DE">
              <w:t xml:space="preserve">тельно </w:t>
            </w:r>
          </w:p>
        </w:tc>
        <w:tc>
          <w:tcPr>
            <w:tcW w:w="4536" w:type="dxa"/>
          </w:tcPr>
          <w:p w:rsidR="00AC3268" w:rsidRPr="005135DE" w:rsidRDefault="00AC3268" w:rsidP="00D2492D">
            <w:pPr>
              <w:spacing w:line="240" w:lineRule="auto"/>
              <w:ind w:firstLine="0"/>
              <w:jc w:val="left"/>
            </w:pPr>
            <w:r w:rsidRPr="005135DE">
              <w:t>Не более 1 ед. в расчете на 50 ед. пр</w:t>
            </w:r>
            <w:r w:rsidRPr="005135DE">
              <w:t>е</w:t>
            </w:r>
            <w:r w:rsidRPr="005135DE">
              <w:t>дельной численности государственных гражданских служащих</w:t>
            </w:r>
            <w:r w:rsidR="00F61307">
              <w:t xml:space="preserve"> за исключением государственных гражданских служащих, указанных в графах 1, 3 настоящих но</w:t>
            </w:r>
            <w:r w:rsidR="00F61307">
              <w:t>р</w:t>
            </w:r>
            <w:r w:rsidR="00F61307">
              <w:t>мативов,</w:t>
            </w:r>
            <w:r w:rsidRPr="005135DE">
              <w:t xml:space="preserve"> и работников, замещающих должности, не являющиеся должностями государственной гражданской службы</w:t>
            </w:r>
            <w:r>
              <w:t>;</w:t>
            </w:r>
          </w:p>
          <w:p w:rsidR="00AC3268" w:rsidRDefault="00AC3268" w:rsidP="00D2492D">
            <w:pPr>
              <w:spacing w:line="240" w:lineRule="auto"/>
              <w:ind w:firstLine="0"/>
              <w:jc w:val="left"/>
            </w:pPr>
          </w:p>
          <w:p w:rsidR="00AC3268" w:rsidRDefault="00AC3268" w:rsidP="00D2492D">
            <w:pPr>
              <w:spacing w:line="240" w:lineRule="auto"/>
              <w:ind w:firstLine="0"/>
              <w:jc w:val="left"/>
            </w:pPr>
            <w:r w:rsidRPr="005135DE">
              <w:t>не более 1 единицы, если предельная численность государственных гражда</w:t>
            </w:r>
            <w:r w:rsidRPr="005135DE">
              <w:t>н</w:t>
            </w:r>
            <w:r w:rsidRPr="005135DE">
              <w:t xml:space="preserve">ских служащих </w:t>
            </w:r>
            <w:r w:rsidR="00F110D5">
              <w:t>за исключением госуда</w:t>
            </w:r>
            <w:r w:rsidR="00F110D5">
              <w:t>р</w:t>
            </w:r>
            <w:r w:rsidR="00F110D5">
              <w:t>ственных гражданских служащих, ук</w:t>
            </w:r>
            <w:r w:rsidR="00F110D5">
              <w:t>а</w:t>
            </w:r>
            <w:r w:rsidR="00F110D5">
              <w:t>занных в графах 1, 3 настоящих нормат</w:t>
            </w:r>
            <w:r w:rsidR="00F110D5">
              <w:t>и</w:t>
            </w:r>
            <w:r w:rsidR="00F110D5">
              <w:lastRenderedPageBreak/>
              <w:t>вов,</w:t>
            </w:r>
            <w:r w:rsidR="00F110D5" w:rsidRPr="005135DE">
              <w:t xml:space="preserve"> </w:t>
            </w:r>
            <w:r w:rsidRPr="005135DE">
              <w:t>и работников, замещающих должн</w:t>
            </w:r>
            <w:r w:rsidRPr="005135DE">
              <w:t>о</w:t>
            </w:r>
            <w:r w:rsidRPr="005135DE">
              <w:t>сти, не являющиеся должностями гос</w:t>
            </w:r>
            <w:r w:rsidRPr="005135DE">
              <w:t>у</w:t>
            </w:r>
            <w:r w:rsidRPr="005135DE">
              <w:t>дарственной гражданской службы, менее 50 единиц</w:t>
            </w:r>
            <w:r>
              <w:t>.</w:t>
            </w:r>
          </w:p>
          <w:p w:rsidR="00AC3268" w:rsidRDefault="00AC3268" w:rsidP="00D2492D">
            <w:pPr>
              <w:spacing w:line="240" w:lineRule="auto"/>
              <w:ind w:firstLine="0"/>
              <w:jc w:val="left"/>
            </w:pPr>
          </w:p>
          <w:p w:rsidR="00AC3268" w:rsidRPr="005135DE" w:rsidRDefault="00AC3268" w:rsidP="00D2492D">
            <w:pPr>
              <w:spacing w:line="240" w:lineRule="auto"/>
              <w:ind w:firstLine="0"/>
              <w:jc w:val="left"/>
            </w:pPr>
            <w:r>
              <w:t>Д</w:t>
            </w:r>
            <w:r w:rsidRPr="005135DE">
              <w:t>ля государственных органов</w:t>
            </w:r>
            <w:r>
              <w:t xml:space="preserve"> Астраха</w:t>
            </w:r>
            <w:r>
              <w:t>н</w:t>
            </w:r>
            <w:r>
              <w:t>ской области</w:t>
            </w:r>
            <w:r w:rsidRPr="005135DE">
              <w:t xml:space="preserve">, в функции которых входит </w:t>
            </w:r>
            <w:r>
              <w:t>реализация</w:t>
            </w:r>
            <w:r w:rsidRPr="005135DE">
              <w:t xml:space="preserve"> контрольных (надзорных) полномочий, осуществляемых путем проведения регулярных выездных пров</w:t>
            </w:r>
            <w:r w:rsidRPr="005135DE">
              <w:t>е</w:t>
            </w:r>
            <w:r w:rsidRPr="005135DE">
              <w:t>рок</w:t>
            </w:r>
            <w:r>
              <w:t>,</w:t>
            </w:r>
            <w:r w:rsidRPr="005135DE">
              <w:t xml:space="preserve"> представляется дополнительно авт</w:t>
            </w:r>
            <w:r w:rsidRPr="005135DE">
              <w:t>о</w:t>
            </w:r>
            <w:r w:rsidRPr="005135DE">
              <w:t>транспортное средство из расчета не б</w:t>
            </w:r>
            <w:r w:rsidRPr="005135DE">
              <w:t>о</w:t>
            </w:r>
            <w:r w:rsidRPr="005135DE">
              <w:t>лее 1 ед. на 50 ед. предельной численн</w:t>
            </w:r>
            <w:r w:rsidRPr="005135DE">
              <w:t>о</w:t>
            </w:r>
            <w:r w:rsidRPr="005135DE">
              <w:t>сти государственных гражданских сл</w:t>
            </w:r>
            <w:r w:rsidRPr="005135DE">
              <w:t>у</w:t>
            </w:r>
            <w:r w:rsidRPr="005135DE">
              <w:t>жащих, выпо</w:t>
            </w:r>
            <w:r>
              <w:t>лняющих контрольные по</w:t>
            </w:r>
            <w:r>
              <w:t>л</w:t>
            </w:r>
            <w:r>
              <w:t>номочия</w:t>
            </w:r>
          </w:p>
        </w:tc>
        <w:tc>
          <w:tcPr>
            <w:tcW w:w="1985" w:type="dxa"/>
          </w:tcPr>
          <w:p w:rsidR="00AC3268" w:rsidRPr="005135DE" w:rsidRDefault="00AC3268" w:rsidP="00D2492D">
            <w:pPr>
              <w:spacing w:line="240" w:lineRule="auto"/>
              <w:ind w:firstLine="0"/>
              <w:jc w:val="left"/>
            </w:pPr>
            <w:r w:rsidRPr="005135DE">
              <w:lastRenderedPageBreak/>
              <w:t>Не более 0</w:t>
            </w:r>
            <w:r>
              <w:t>,8</w:t>
            </w:r>
            <w:r w:rsidRPr="005135DE">
              <w:t xml:space="preserve"> </w:t>
            </w:r>
            <w:proofErr w:type="gramStart"/>
            <w:r w:rsidRPr="005135DE">
              <w:t>млн</w:t>
            </w:r>
            <w:proofErr w:type="gramEnd"/>
            <w:r w:rsidRPr="005135DE">
              <w:t xml:space="preserve"> руб. и не более 150 лошадиных сил включител</w:t>
            </w:r>
            <w:r w:rsidRPr="005135DE">
              <w:t>ь</w:t>
            </w:r>
            <w:r w:rsidRPr="005135DE">
              <w:t>но</w:t>
            </w:r>
          </w:p>
        </w:tc>
      </w:tr>
    </w:tbl>
    <w:p w:rsidR="00821E48" w:rsidRDefault="00821E48" w:rsidP="00AC3268">
      <w:pPr>
        <w:spacing w:line="240" w:lineRule="auto"/>
        <w:jc w:val="left"/>
        <w:rPr>
          <w:sz w:val="22"/>
          <w:vertAlign w:val="superscript"/>
        </w:rPr>
      </w:pPr>
    </w:p>
    <w:p w:rsidR="00AC3268" w:rsidRPr="00B275D0" w:rsidRDefault="00AC3268" w:rsidP="00AC3268">
      <w:pPr>
        <w:spacing w:line="240" w:lineRule="auto"/>
        <w:jc w:val="left"/>
        <w:rPr>
          <w:sz w:val="22"/>
        </w:rPr>
      </w:pPr>
      <w:r w:rsidRPr="00E05B19">
        <w:rPr>
          <w:sz w:val="22"/>
          <w:vertAlign w:val="superscript"/>
        </w:rPr>
        <w:t>1</w:t>
      </w:r>
      <w:r>
        <w:rPr>
          <w:sz w:val="22"/>
        </w:rPr>
        <w:t xml:space="preserve"> не более 1 ед. в расчете на каждые 2 единицы предельной численности государственных гражданских служащих, замещающих должность, относящ</w:t>
      </w:r>
      <w:r>
        <w:rPr>
          <w:sz w:val="22"/>
        </w:rPr>
        <w:t>у</w:t>
      </w:r>
      <w:r>
        <w:rPr>
          <w:sz w:val="22"/>
        </w:rPr>
        <w:t xml:space="preserve">юся к ведущей группе должностей государственной гражданской службы категории </w:t>
      </w:r>
      <w:r w:rsidR="00AA436A">
        <w:rPr>
          <w:sz w:val="22"/>
        </w:rPr>
        <w:t>«</w:t>
      </w:r>
      <w:r>
        <w:rPr>
          <w:sz w:val="22"/>
        </w:rPr>
        <w:t>специалисты</w:t>
      </w:r>
      <w:r w:rsidR="00AA436A">
        <w:rPr>
          <w:sz w:val="22"/>
        </w:rPr>
        <w:t>»</w:t>
      </w:r>
      <w:r>
        <w:rPr>
          <w:sz w:val="22"/>
        </w:rPr>
        <w:t>, осуществляющих федеральный государственный надзор</w:t>
      </w:r>
      <w:r w:rsidR="000E4EE4">
        <w:rPr>
          <w:sz w:val="22"/>
        </w:rPr>
        <w:t>.</w:t>
      </w:r>
    </w:p>
    <w:p w:rsidR="00AC3268" w:rsidRPr="00B275D0" w:rsidRDefault="00AC3268" w:rsidP="00AC3268">
      <w:pPr>
        <w:spacing w:line="240" w:lineRule="auto"/>
        <w:jc w:val="left"/>
        <w:rPr>
          <w:sz w:val="22"/>
        </w:rPr>
        <w:sectPr w:rsidR="00AC3268" w:rsidRPr="00B275D0" w:rsidSect="002A45A0">
          <w:headerReference w:type="default" r:id="rId14"/>
          <w:headerReference w:type="first" r:id="rId15"/>
          <w:pgSz w:w="16838" w:h="11906" w:orient="landscape"/>
          <w:pgMar w:top="1135" w:right="567" w:bottom="993" w:left="1134" w:header="567" w:footer="567" w:gutter="0"/>
          <w:pgNumType w:start="1"/>
          <w:cols w:space="708"/>
          <w:titlePg/>
          <w:docGrid w:linePitch="381"/>
        </w:sectPr>
      </w:pPr>
    </w:p>
    <w:p w:rsidR="00AC3268" w:rsidRPr="00991023" w:rsidRDefault="00AC3268" w:rsidP="002A45A0">
      <w:pPr>
        <w:tabs>
          <w:tab w:val="left" w:pos="0"/>
          <w:tab w:val="left" w:pos="851"/>
          <w:tab w:val="left" w:pos="993"/>
        </w:tabs>
        <w:spacing w:line="360" w:lineRule="auto"/>
        <w:ind w:left="11907" w:firstLine="0"/>
        <w:contextualSpacing/>
        <w:jc w:val="left"/>
        <w:rPr>
          <w:sz w:val="28"/>
          <w:szCs w:val="28"/>
        </w:rPr>
      </w:pPr>
      <w:r w:rsidRPr="00991023">
        <w:rPr>
          <w:sz w:val="28"/>
          <w:szCs w:val="28"/>
        </w:rPr>
        <w:lastRenderedPageBreak/>
        <w:t>Приложение № 2</w:t>
      </w:r>
    </w:p>
    <w:p w:rsidR="00AC3268" w:rsidRPr="00991023" w:rsidRDefault="00AC3268" w:rsidP="00991023">
      <w:pPr>
        <w:tabs>
          <w:tab w:val="left" w:pos="0"/>
          <w:tab w:val="left" w:pos="851"/>
          <w:tab w:val="left" w:pos="993"/>
        </w:tabs>
        <w:spacing w:line="240" w:lineRule="auto"/>
        <w:ind w:left="11907" w:firstLine="0"/>
        <w:contextualSpacing/>
        <w:jc w:val="left"/>
        <w:rPr>
          <w:sz w:val="28"/>
          <w:szCs w:val="28"/>
        </w:rPr>
      </w:pPr>
      <w:r w:rsidRPr="00991023">
        <w:rPr>
          <w:sz w:val="28"/>
          <w:szCs w:val="28"/>
        </w:rPr>
        <w:t xml:space="preserve">к </w:t>
      </w:r>
      <w:r w:rsidR="00991023">
        <w:rPr>
          <w:sz w:val="28"/>
          <w:szCs w:val="28"/>
        </w:rPr>
        <w:t>Методике</w:t>
      </w:r>
      <w:r w:rsidRPr="00991023">
        <w:rPr>
          <w:sz w:val="28"/>
          <w:szCs w:val="28"/>
        </w:rPr>
        <w:t xml:space="preserve"> </w:t>
      </w:r>
    </w:p>
    <w:p w:rsidR="00AC3268" w:rsidRPr="00BA2D07" w:rsidRDefault="00AC3268" w:rsidP="00AC3268">
      <w:pPr>
        <w:tabs>
          <w:tab w:val="left" w:pos="0"/>
          <w:tab w:val="left" w:pos="851"/>
          <w:tab w:val="left" w:pos="993"/>
        </w:tabs>
        <w:ind w:left="709"/>
        <w:contextualSpacing/>
        <w:jc w:val="right"/>
        <w:rPr>
          <w:szCs w:val="28"/>
        </w:rPr>
      </w:pPr>
    </w:p>
    <w:p w:rsidR="00AC3268" w:rsidRPr="00AC3268" w:rsidRDefault="00AC3268" w:rsidP="002A45A0">
      <w:pPr>
        <w:ind w:firstLine="0"/>
        <w:jc w:val="center"/>
        <w:rPr>
          <w:sz w:val="28"/>
          <w:szCs w:val="28"/>
        </w:rPr>
      </w:pPr>
      <w:r w:rsidRPr="00AC3268">
        <w:rPr>
          <w:sz w:val="28"/>
          <w:szCs w:val="28"/>
        </w:rPr>
        <w:t>Нормативы обеспечения функций государственных органов Астраханской области, применяемые при расчете норм</w:t>
      </w:r>
      <w:r w:rsidRPr="00AC3268">
        <w:rPr>
          <w:sz w:val="28"/>
          <w:szCs w:val="28"/>
        </w:rPr>
        <w:t>а</w:t>
      </w:r>
      <w:r w:rsidRPr="00AC3268">
        <w:rPr>
          <w:sz w:val="28"/>
          <w:szCs w:val="28"/>
        </w:rPr>
        <w:t>тивных затрат на приобретение средств подвижной связи и услуг подвижной связи</w:t>
      </w:r>
    </w:p>
    <w:p w:rsidR="00AC3268" w:rsidRPr="005135DE" w:rsidRDefault="00AC3268" w:rsidP="00AC3268">
      <w:pPr>
        <w:jc w:val="center"/>
        <w:rPr>
          <w:szCs w:val="28"/>
        </w:rPr>
      </w:pPr>
      <w:r w:rsidRPr="005135DE">
        <w:rPr>
          <w:szCs w:val="28"/>
        </w:rPr>
        <w:t xml:space="preserve"> </w:t>
      </w:r>
    </w:p>
    <w:tbl>
      <w:tblPr>
        <w:tblStyle w:val="a3"/>
        <w:tblW w:w="15354" w:type="dxa"/>
        <w:jc w:val="center"/>
        <w:tblLook w:val="04A0" w:firstRow="1" w:lastRow="0" w:firstColumn="1" w:lastColumn="0" w:noHBand="0" w:noVBand="1"/>
      </w:tblPr>
      <w:tblGrid>
        <w:gridCol w:w="3383"/>
        <w:gridCol w:w="4059"/>
        <w:gridCol w:w="4485"/>
        <w:gridCol w:w="3427"/>
      </w:tblGrid>
      <w:tr w:rsidR="00AC3268" w:rsidRPr="005135DE" w:rsidTr="00D90DD0">
        <w:trPr>
          <w:cantSplit/>
          <w:tblHeader/>
          <w:jc w:val="center"/>
        </w:trPr>
        <w:tc>
          <w:tcPr>
            <w:tcW w:w="3383" w:type="dxa"/>
            <w:vAlign w:val="center"/>
          </w:tcPr>
          <w:p w:rsidR="00AC3268" w:rsidRPr="005135DE" w:rsidRDefault="00AC3268" w:rsidP="00AC3268">
            <w:pPr>
              <w:spacing w:line="240" w:lineRule="auto"/>
              <w:ind w:firstLine="0"/>
              <w:jc w:val="center"/>
            </w:pPr>
            <w:proofErr w:type="spellStart"/>
            <w:r w:rsidRPr="005135DE">
              <w:t>Количество</w:t>
            </w:r>
            <w:proofErr w:type="spellEnd"/>
            <w:r w:rsidRPr="005135DE">
              <w:t xml:space="preserve"> </w:t>
            </w:r>
            <w:proofErr w:type="spellStart"/>
            <w:r w:rsidRPr="005135DE">
              <w:t>средств</w:t>
            </w:r>
            <w:proofErr w:type="spellEnd"/>
            <w:r w:rsidRPr="005135DE">
              <w:t xml:space="preserve"> </w:t>
            </w:r>
            <w:proofErr w:type="spellStart"/>
            <w:r w:rsidRPr="005135DE">
              <w:t>связи</w:t>
            </w:r>
            <w:proofErr w:type="spellEnd"/>
          </w:p>
        </w:tc>
        <w:tc>
          <w:tcPr>
            <w:tcW w:w="4059" w:type="dxa"/>
            <w:vAlign w:val="center"/>
          </w:tcPr>
          <w:p w:rsidR="00AC3268" w:rsidRPr="005135DE" w:rsidRDefault="00AC3268" w:rsidP="00AC3268">
            <w:pPr>
              <w:spacing w:line="240" w:lineRule="auto"/>
              <w:ind w:firstLine="0"/>
              <w:jc w:val="center"/>
            </w:pPr>
            <w:proofErr w:type="spellStart"/>
            <w:r w:rsidRPr="005135DE">
              <w:t>Цена</w:t>
            </w:r>
            <w:proofErr w:type="spellEnd"/>
            <w:r w:rsidRPr="005135DE">
              <w:t xml:space="preserve"> </w:t>
            </w:r>
            <w:proofErr w:type="spellStart"/>
            <w:r w:rsidRPr="005135DE">
              <w:t>приобретения</w:t>
            </w:r>
            <w:proofErr w:type="spellEnd"/>
            <w:r w:rsidRPr="005135DE">
              <w:t xml:space="preserve"> </w:t>
            </w:r>
            <w:proofErr w:type="spellStart"/>
            <w:r w:rsidRPr="005135DE">
              <w:t>средств</w:t>
            </w:r>
            <w:proofErr w:type="spellEnd"/>
            <w:r w:rsidRPr="005135DE">
              <w:t xml:space="preserve"> связи</w:t>
            </w:r>
            <w:r w:rsidRPr="005135DE">
              <w:rPr>
                <w:vertAlign w:val="superscript"/>
              </w:rPr>
              <w:t>1</w:t>
            </w:r>
          </w:p>
        </w:tc>
        <w:tc>
          <w:tcPr>
            <w:tcW w:w="4485" w:type="dxa"/>
            <w:vAlign w:val="center"/>
          </w:tcPr>
          <w:p w:rsidR="00AC3268" w:rsidRPr="005135DE" w:rsidRDefault="00AC3268" w:rsidP="00AC3268">
            <w:pPr>
              <w:spacing w:line="240" w:lineRule="auto"/>
              <w:ind w:firstLine="0"/>
              <w:jc w:val="center"/>
            </w:pPr>
            <w:proofErr w:type="spellStart"/>
            <w:r w:rsidRPr="005135DE">
              <w:t>Расходы</w:t>
            </w:r>
            <w:proofErr w:type="spellEnd"/>
            <w:r w:rsidRPr="005135DE">
              <w:t xml:space="preserve"> </w:t>
            </w:r>
            <w:proofErr w:type="spellStart"/>
            <w:r w:rsidRPr="005135DE">
              <w:t>на</w:t>
            </w:r>
            <w:proofErr w:type="spellEnd"/>
            <w:r w:rsidRPr="005135DE">
              <w:t xml:space="preserve"> </w:t>
            </w:r>
            <w:proofErr w:type="spellStart"/>
            <w:r w:rsidRPr="005135DE">
              <w:t>услуги</w:t>
            </w:r>
            <w:proofErr w:type="spellEnd"/>
            <w:r w:rsidRPr="005135DE">
              <w:t xml:space="preserve"> </w:t>
            </w:r>
            <w:proofErr w:type="spellStart"/>
            <w:r w:rsidRPr="005135DE">
              <w:t>связи</w:t>
            </w:r>
            <w:proofErr w:type="spellEnd"/>
          </w:p>
        </w:tc>
        <w:tc>
          <w:tcPr>
            <w:tcW w:w="3427" w:type="dxa"/>
          </w:tcPr>
          <w:p w:rsidR="00AC3268" w:rsidRPr="005135DE" w:rsidRDefault="00AC3268" w:rsidP="00AC3268">
            <w:pPr>
              <w:spacing w:line="240" w:lineRule="auto"/>
              <w:ind w:firstLine="0"/>
              <w:jc w:val="center"/>
            </w:pPr>
            <w:proofErr w:type="spellStart"/>
            <w:r w:rsidRPr="005135DE">
              <w:t>Категория</w:t>
            </w:r>
            <w:proofErr w:type="spellEnd"/>
            <w:r w:rsidRPr="005135DE">
              <w:t xml:space="preserve"> </w:t>
            </w:r>
            <w:proofErr w:type="spellStart"/>
            <w:r w:rsidRPr="005135DE">
              <w:t>должностей</w:t>
            </w:r>
            <w:proofErr w:type="spellEnd"/>
          </w:p>
        </w:tc>
      </w:tr>
      <w:tr w:rsidR="00AC3268" w:rsidRPr="005135DE" w:rsidTr="00D90DD0">
        <w:trPr>
          <w:trHeight w:val="699"/>
          <w:jc w:val="center"/>
        </w:trPr>
        <w:tc>
          <w:tcPr>
            <w:tcW w:w="3383" w:type="dxa"/>
          </w:tcPr>
          <w:p w:rsidR="00B02253" w:rsidRPr="00B02253" w:rsidRDefault="00B02253" w:rsidP="00D2492D">
            <w:pPr>
              <w:spacing w:line="240" w:lineRule="auto"/>
              <w:ind w:firstLine="0"/>
              <w:rPr>
                <w:lang w:val="ru-RU"/>
              </w:rPr>
            </w:pPr>
            <w:r w:rsidRPr="005135DE">
              <w:rPr>
                <w:lang w:val="ru-RU"/>
              </w:rPr>
              <w:t>Не более 1 ед. в расчете на</w:t>
            </w:r>
            <w:r>
              <w:rPr>
                <w:lang w:val="ru-RU"/>
              </w:rPr>
              <w:t xml:space="preserve"> лицо, </w:t>
            </w:r>
            <w:r w:rsidRPr="00B02253">
              <w:rPr>
                <w:lang w:val="ru-RU"/>
              </w:rPr>
              <w:t>замещающее госуда</w:t>
            </w:r>
            <w:r w:rsidRPr="00B02253">
              <w:rPr>
                <w:lang w:val="ru-RU"/>
              </w:rPr>
              <w:t>р</w:t>
            </w:r>
            <w:r w:rsidRPr="00B02253">
              <w:rPr>
                <w:lang w:val="ru-RU"/>
              </w:rPr>
              <w:t>ственную должность Астр</w:t>
            </w:r>
            <w:r w:rsidRPr="00B02253">
              <w:rPr>
                <w:lang w:val="ru-RU"/>
              </w:rPr>
              <w:t>а</w:t>
            </w:r>
            <w:r w:rsidRPr="00B02253">
              <w:rPr>
                <w:lang w:val="ru-RU"/>
              </w:rPr>
              <w:t>ханской области</w:t>
            </w:r>
          </w:p>
          <w:p w:rsidR="00B02253" w:rsidRDefault="00B02253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Pr="005135DE" w:rsidRDefault="006719B7" w:rsidP="00D2492D">
            <w:pPr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н</w:t>
            </w:r>
            <w:r w:rsidR="00AC3268" w:rsidRPr="005135DE">
              <w:rPr>
                <w:lang w:val="ru-RU"/>
              </w:rPr>
              <w:t>е более 1 ед. в расчете на</w:t>
            </w:r>
            <w:r w:rsidR="00AC3268">
              <w:rPr>
                <w:lang w:val="ru-RU"/>
              </w:rPr>
              <w:t xml:space="preserve"> государственного</w:t>
            </w:r>
            <w:r w:rsidR="00AC3268" w:rsidRPr="005135DE">
              <w:rPr>
                <w:lang w:val="ru-RU"/>
              </w:rPr>
              <w:t xml:space="preserve"> гражда</w:t>
            </w:r>
            <w:r w:rsidR="00AC3268" w:rsidRPr="005135DE">
              <w:rPr>
                <w:lang w:val="ru-RU"/>
              </w:rPr>
              <w:t>н</w:t>
            </w:r>
            <w:r w:rsidR="00AC3268" w:rsidRPr="005135DE">
              <w:rPr>
                <w:lang w:val="ru-RU"/>
              </w:rPr>
              <w:t>ского служащего, замеща</w:t>
            </w:r>
            <w:r w:rsidR="00AC3268" w:rsidRPr="005135DE">
              <w:rPr>
                <w:lang w:val="ru-RU"/>
              </w:rPr>
              <w:t>ю</w:t>
            </w:r>
            <w:r w:rsidR="00AC3268" w:rsidRPr="005135DE">
              <w:rPr>
                <w:lang w:val="ru-RU"/>
              </w:rPr>
              <w:t>щего должность, относящу</w:t>
            </w:r>
            <w:r w:rsidR="00AC3268" w:rsidRPr="005135DE">
              <w:rPr>
                <w:lang w:val="ru-RU"/>
              </w:rPr>
              <w:t>ю</w:t>
            </w:r>
            <w:r w:rsidR="00AC3268" w:rsidRPr="005135DE">
              <w:rPr>
                <w:lang w:val="ru-RU"/>
              </w:rPr>
              <w:t>ся к высшей группе должн</w:t>
            </w:r>
            <w:r w:rsidR="00AC3268" w:rsidRPr="005135DE">
              <w:rPr>
                <w:lang w:val="ru-RU"/>
              </w:rPr>
              <w:t>о</w:t>
            </w:r>
            <w:r w:rsidR="00AC3268" w:rsidRPr="005135DE">
              <w:rPr>
                <w:lang w:val="ru-RU"/>
              </w:rPr>
              <w:t>стей</w:t>
            </w:r>
            <w:r w:rsidR="00AC3268">
              <w:rPr>
                <w:lang w:val="ru-RU"/>
              </w:rPr>
              <w:t xml:space="preserve"> </w:t>
            </w:r>
            <w:r w:rsidR="00AC3268" w:rsidRPr="00C72ADC">
              <w:rPr>
                <w:lang w:val="ru-RU"/>
              </w:rPr>
              <w:t>государственной гра</w:t>
            </w:r>
            <w:r w:rsidR="00AC3268" w:rsidRPr="00C72ADC">
              <w:rPr>
                <w:lang w:val="ru-RU"/>
              </w:rPr>
              <w:t>ж</w:t>
            </w:r>
            <w:r w:rsidR="00AC3268" w:rsidRPr="00C72ADC">
              <w:rPr>
                <w:lang w:val="ru-RU"/>
              </w:rPr>
              <w:t xml:space="preserve">данской службы </w:t>
            </w:r>
            <w:r w:rsidR="00AC3268" w:rsidRPr="005135DE">
              <w:rPr>
                <w:lang w:val="ru-RU"/>
              </w:rPr>
              <w:t xml:space="preserve">категории </w:t>
            </w:r>
            <w:r w:rsidR="00AA436A">
              <w:rPr>
                <w:lang w:val="ru-RU"/>
              </w:rPr>
              <w:t>«</w:t>
            </w:r>
            <w:r w:rsidR="00AC3268" w:rsidRPr="005135DE">
              <w:rPr>
                <w:lang w:val="ru-RU"/>
              </w:rPr>
              <w:t>руководители</w:t>
            </w:r>
            <w:r w:rsidR="00AA436A">
              <w:rPr>
                <w:lang w:val="ru-RU"/>
              </w:rPr>
              <w:t>»</w:t>
            </w:r>
            <w:r w:rsidR="00AC3268" w:rsidRPr="005135DE">
              <w:rPr>
                <w:lang w:val="ru-RU"/>
              </w:rPr>
              <w:t>;</w:t>
            </w:r>
          </w:p>
          <w:p w:rsidR="00AC3268" w:rsidRPr="005135DE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Pr="005135DE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н</w:t>
            </w:r>
            <w:r w:rsidRPr="005135DE">
              <w:rPr>
                <w:lang w:val="ru-RU"/>
              </w:rPr>
              <w:t>е более 1 ед. в расчете на</w:t>
            </w:r>
            <w:r>
              <w:rPr>
                <w:lang w:val="ru-RU"/>
              </w:rPr>
              <w:t xml:space="preserve"> государственного</w:t>
            </w:r>
            <w:r w:rsidRPr="005135DE">
              <w:rPr>
                <w:lang w:val="ru-RU"/>
              </w:rPr>
              <w:t xml:space="preserve"> гражда</w:t>
            </w:r>
            <w:r w:rsidRPr="005135DE">
              <w:rPr>
                <w:lang w:val="ru-RU"/>
              </w:rPr>
              <w:t>н</w:t>
            </w:r>
            <w:r w:rsidRPr="005135DE">
              <w:rPr>
                <w:lang w:val="ru-RU"/>
              </w:rPr>
              <w:t>ского служащего, замеща</w:t>
            </w:r>
            <w:r w:rsidRPr="005135DE">
              <w:rPr>
                <w:lang w:val="ru-RU"/>
              </w:rPr>
              <w:t>ю</w:t>
            </w:r>
            <w:r w:rsidRPr="005135DE">
              <w:rPr>
                <w:lang w:val="ru-RU"/>
              </w:rPr>
              <w:t>щего должность, относящу</w:t>
            </w:r>
            <w:r w:rsidRPr="005135DE">
              <w:rPr>
                <w:lang w:val="ru-RU"/>
              </w:rPr>
              <w:t>ю</w:t>
            </w:r>
            <w:r w:rsidRPr="005135DE">
              <w:rPr>
                <w:lang w:val="ru-RU"/>
              </w:rPr>
              <w:t xml:space="preserve">ся </w:t>
            </w:r>
            <w:r w:rsidR="007B22A4">
              <w:rPr>
                <w:lang w:val="ru-RU"/>
              </w:rPr>
              <w:t xml:space="preserve">к </w:t>
            </w:r>
            <w:r w:rsidR="004B6458">
              <w:rPr>
                <w:lang w:val="ru-RU"/>
              </w:rPr>
              <w:t>главной групп</w:t>
            </w:r>
            <w:r w:rsidR="007B22A4">
              <w:rPr>
                <w:lang w:val="ru-RU"/>
              </w:rPr>
              <w:t>е</w:t>
            </w:r>
            <w:r w:rsidR="004B6458">
              <w:rPr>
                <w:lang w:val="ru-RU"/>
              </w:rPr>
              <w:t xml:space="preserve"> должн</w:t>
            </w:r>
            <w:r w:rsidR="004B6458">
              <w:rPr>
                <w:lang w:val="ru-RU"/>
              </w:rPr>
              <w:t>о</w:t>
            </w:r>
            <w:r w:rsidR="004B6458">
              <w:rPr>
                <w:lang w:val="ru-RU"/>
              </w:rPr>
              <w:t xml:space="preserve">стей </w:t>
            </w:r>
            <w:r w:rsidR="004B6458" w:rsidRPr="009405B9">
              <w:rPr>
                <w:lang w:val="ru-RU"/>
              </w:rPr>
              <w:t>государственной гра</w:t>
            </w:r>
            <w:r w:rsidR="004B6458" w:rsidRPr="009405B9">
              <w:rPr>
                <w:lang w:val="ru-RU"/>
              </w:rPr>
              <w:t>ж</w:t>
            </w:r>
            <w:r w:rsidR="004B6458" w:rsidRPr="009405B9">
              <w:rPr>
                <w:lang w:val="ru-RU"/>
              </w:rPr>
              <w:t xml:space="preserve">данской службы </w:t>
            </w:r>
            <w:r w:rsidR="004B6458" w:rsidRPr="005135DE">
              <w:rPr>
                <w:lang w:val="ru-RU"/>
              </w:rPr>
              <w:t>категори</w:t>
            </w:r>
            <w:r w:rsidR="004B6458">
              <w:rPr>
                <w:lang w:val="ru-RU"/>
              </w:rPr>
              <w:t xml:space="preserve">и </w:t>
            </w:r>
            <w:r w:rsidR="00AA436A">
              <w:rPr>
                <w:lang w:val="ru-RU"/>
              </w:rPr>
              <w:t>«</w:t>
            </w:r>
            <w:r w:rsidRPr="005135DE">
              <w:rPr>
                <w:lang w:val="ru-RU"/>
              </w:rPr>
              <w:t>помощники (советники)</w:t>
            </w:r>
            <w:r w:rsidR="00AA436A">
              <w:rPr>
                <w:lang w:val="ru-RU"/>
              </w:rPr>
              <w:t>»</w:t>
            </w:r>
            <w:r w:rsidRPr="005135DE">
              <w:rPr>
                <w:lang w:val="ru-RU"/>
              </w:rPr>
              <w:t>;</w:t>
            </w:r>
          </w:p>
          <w:p w:rsidR="00AC3268" w:rsidRPr="005135DE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Pr="005135DE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</w:p>
        </w:tc>
        <w:tc>
          <w:tcPr>
            <w:tcW w:w="4059" w:type="dxa"/>
          </w:tcPr>
          <w:p w:rsidR="00B02253" w:rsidRPr="005135DE" w:rsidRDefault="00B02253" w:rsidP="00B02253">
            <w:pPr>
              <w:spacing w:line="240" w:lineRule="auto"/>
              <w:ind w:firstLine="0"/>
              <w:rPr>
                <w:lang w:val="ru-RU"/>
              </w:rPr>
            </w:pPr>
            <w:r w:rsidRPr="005135DE">
              <w:rPr>
                <w:lang w:val="ru-RU"/>
              </w:rPr>
              <w:t>Не более 10,0 тыс. руб. включител</w:t>
            </w:r>
            <w:r w:rsidRPr="005135DE">
              <w:rPr>
                <w:lang w:val="ru-RU"/>
              </w:rPr>
              <w:t>ь</w:t>
            </w:r>
            <w:r w:rsidRPr="005135DE">
              <w:rPr>
                <w:lang w:val="ru-RU"/>
              </w:rPr>
              <w:t xml:space="preserve">но за 1 ед. в расчете на </w:t>
            </w:r>
            <w:r w:rsidR="00165CBA">
              <w:rPr>
                <w:lang w:val="ru-RU"/>
              </w:rPr>
              <w:t xml:space="preserve">лицо, </w:t>
            </w:r>
            <w:r w:rsidR="00165CBA" w:rsidRPr="00B02253">
              <w:rPr>
                <w:lang w:val="ru-RU"/>
              </w:rPr>
              <w:t>зам</w:t>
            </w:r>
            <w:r w:rsidR="00165CBA" w:rsidRPr="00B02253">
              <w:rPr>
                <w:lang w:val="ru-RU"/>
              </w:rPr>
              <w:t>е</w:t>
            </w:r>
            <w:r w:rsidR="00165CBA" w:rsidRPr="00B02253">
              <w:rPr>
                <w:lang w:val="ru-RU"/>
              </w:rPr>
              <w:t>щающее государственную дол</w:t>
            </w:r>
            <w:r w:rsidR="00165CBA" w:rsidRPr="00B02253">
              <w:rPr>
                <w:lang w:val="ru-RU"/>
              </w:rPr>
              <w:t>ж</w:t>
            </w:r>
            <w:r w:rsidR="00165CBA" w:rsidRPr="00B02253">
              <w:rPr>
                <w:lang w:val="ru-RU"/>
              </w:rPr>
              <w:t>ность Астраханской области</w:t>
            </w:r>
            <w:r w:rsidRPr="005135DE">
              <w:rPr>
                <w:lang w:val="ru-RU"/>
              </w:rPr>
              <w:t>;</w:t>
            </w:r>
          </w:p>
          <w:p w:rsidR="00B02253" w:rsidRDefault="00B02253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Pr="005135DE" w:rsidRDefault="006719B7" w:rsidP="00D2492D">
            <w:pPr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н</w:t>
            </w:r>
            <w:r w:rsidR="00AC3268" w:rsidRPr="005135DE">
              <w:rPr>
                <w:lang w:val="ru-RU"/>
              </w:rPr>
              <w:t xml:space="preserve">е более </w:t>
            </w:r>
            <w:r w:rsidR="009C3323">
              <w:rPr>
                <w:lang w:val="ru-RU"/>
              </w:rPr>
              <w:t>7</w:t>
            </w:r>
            <w:r w:rsidR="00AC3268" w:rsidRPr="005135DE">
              <w:rPr>
                <w:lang w:val="ru-RU"/>
              </w:rPr>
              <w:t xml:space="preserve">,0 тыс. руб. включительно за 1 ед. в расчете на </w:t>
            </w:r>
            <w:r w:rsidR="00AC3268">
              <w:rPr>
                <w:lang w:val="ru-RU"/>
              </w:rPr>
              <w:t>государственн</w:t>
            </w:r>
            <w:r w:rsidR="00AC3268">
              <w:rPr>
                <w:lang w:val="ru-RU"/>
              </w:rPr>
              <w:t>о</w:t>
            </w:r>
            <w:r w:rsidR="00AC3268">
              <w:rPr>
                <w:lang w:val="ru-RU"/>
              </w:rPr>
              <w:t xml:space="preserve">го </w:t>
            </w:r>
            <w:r w:rsidR="00AC3268" w:rsidRPr="005135DE">
              <w:rPr>
                <w:lang w:val="ru-RU"/>
              </w:rPr>
              <w:t>гражданского служащего, зам</w:t>
            </w:r>
            <w:r w:rsidR="00AC3268" w:rsidRPr="005135DE">
              <w:rPr>
                <w:lang w:val="ru-RU"/>
              </w:rPr>
              <w:t>е</w:t>
            </w:r>
            <w:r w:rsidR="00AC3268" w:rsidRPr="005135DE">
              <w:rPr>
                <w:lang w:val="ru-RU"/>
              </w:rPr>
              <w:t>щающего должность, относящуюся к высшей группе должностей</w:t>
            </w:r>
            <w:r w:rsidR="00AC3268">
              <w:rPr>
                <w:lang w:val="ru-RU"/>
              </w:rPr>
              <w:t xml:space="preserve"> </w:t>
            </w:r>
            <w:r w:rsidR="00AC3268" w:rsidRPr="00821E62">
              <w:rPr>
                <w:lang w:val="ru-RU"/>
              </w:rPr>
              <w:t>госуда</w:t>
            </w:r>
            <w:r w:rsidR="00AC3268" w:rsidRPr="00821E62">
              <w:rPr>
                <w:lang w:val="ru-RU"/>
              </w:rPr>
              <w:t>р</w:t>
            </w:r>
            <w:r w:rsidR="00AC3268" w:rsidRPr="00821E62">
              <w:rPr>
                <w:lang w:val="ru-RU"/>
              </w:rPr>
              <w:t>ственной гражданской службы</w:t>
            </w:r>
            <w:r w:rsidR="00AC3268" w:rsidRPr="005135DE">
              <w:rPr>
                <w:lang w:val="ru-RU"/>
              </w:rPr>
              <w:t xml:space="preserve"> кат</w:t>
            </w:r>
            <w:r w:rsidR="00AC3268" w:rsidRPr="005135DE">
              <w:rPr>
                <w:lang w:val="ru-RU"/>
              </w:rPr>
              <w:t>е</w:t>
            </w:r>
            <w:r w:rsidR="00AC3268" w:rsidRPr="005135DE">
              <w:rPr>
                <w:lang w:val="ru-RU"/>
              </w:rPr>
              <w:t xml:space="preserve">гории </w:t>
            </w:r>
            <w:r w:rsidR="00AA436A">
              <w:rPr>
                <w:lang w:val="ru-RU"/>
              </w:rPr>
              <w:t>«</w:t>
            </w:r>
            <w:r w:rsidR="00AC3268" w:rsidRPr="005135DE">
              <w:rPr>
                <w:lang w:val="ru-RU"/>
              </w:rPr>
              <w:t>руководители</w:t>
            </w:r>
            <w:r w:rsidR="00AA436A">
              <w:rPr>
                <w:lang w:val="ru-RU"/>
              </w:rPr>
              <w:t>»</w:t>
            </w:r>
            <w:r w:rsidR="00AC3268" w:rsidRPr="005135DE">
              <w:rPr>
                <w:lang w:val="ru-RU"/>
              </w:rPr>
              <w:t>;</w:t>
            </w:r>
          </w:p>
          <w:p w:rsidR="00AC3268" w:rsidRPr="005135DE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Pr="005135DE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  <w:r w:rsidRPr="005135DE">
              <w:rPr>
                <w:lang w:val="ru-RU"/>
              </w:rPr>
              <w:t xml:space="preserve">не более </w:t>
            </w:r>
            <w:r w:rsidR="009C3323">
              <w:rPr>
                <w:lang w:val="ru-RU"/>
              </w:rPr>
              <w:t>5</w:t>
            </w:r>
            <w:r w:rsidRPr="005135DE">
              <w:rPr>
                <w:lang w:val="ru-RU"/>
              </w:rPr>
              <w:t xml:space="preserve">,0 тыс. руб. включительно за 1 ед. в расчете на </w:t>
            </w:r>
            <w:r>
              <w:rPr>
                <w:lang w:val="ru-RU"/>
              </w:rPr>
              <w:t>государственн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 xml:space="preserve">го </w:t>
            </w:r>
            <w:r w:rsidRPr="005135DE">
              <w:rPr>
                <w:lang w:val="ru-RU"/>
              </w:rPr>
              <w:t>гражданского служащего, зам</w:t>
            </w:r>
            <w:r w:rsidRPr="005135DE">
              <w:rPr>
                <w:lang w:val="ru-RU"/>
              </w:rPr>
              <w:t>е</w:t>
            </w:r>
            <w:r w:rsidRPr="005135DE">
              <w:rPr>
                <w:lang w:val="ru-RU"/>
              </w:rPr>
              <w:t xml:space="preserve">щающего должность, относящуюся </w:t>
            </w:r>
            <w:r w:rsidR="006B61D6" w:rsidRPr="005135DE">
              <w:rPr>
                <w:lang w:val="ru-RU"/>
              </w:rPr>
              <w:t xml:space="preserve">к </w:t>
            </w:r>
            <w:r w:rsidR="006B61D6">
              <w:rPr>
                <w:lang w:val="ru-RU"/>
              </w:rPr>
              <w:t>главной групп</w:t>
            </w:r>
            <w:r w:rsidR="007B22A4">
              <w:rPr>
                <w:lang w:val="ru-RU"/>
              </w:rPr>
              <w:t>е</w:t>
            </w:r>
            <w:r w:rsidR="006B61D6">
              <w:rPr>
                <w:lang w:val="ru-RU"/>
              </w:rPr>
              <w:t xml:space="preserve"> должностей </w:t>
            </w:r>
            <w:r w:rsidR="006B61D6" w:rsidRPr="009405B9">
              <w:rPr>
                <w:lang w:val="ru-RU"/>
              </w:rPr>
              <w:t>госуда</w:t>
            </w:r>
            <w:r w:rsidR="006B61D6" w:rsidRPr="009405B9">
              <w:rPr>
                <w:lang w:val="ru-RU"/>
              </w:rPr>
              <w:t>р</w:t>
            </w:r>
            <w:r w:rsidR="006B61D6" w:rsidRPr="009405B9">
              <w:rPr>
                <w:lang w:val="ru-RU"/>
              </w:rPr>
              <w:t xml:space="preserve">ственной гражданской службы </w:t>
            </w:r>
            <w:r w:rsidR="006B61D6" w:rsidRPr="005135DE">
              <w:rPr>
                <w:lang w:val="ru-RU"/>
              </w:rPr>
              <w:t>кат</w:t>
            </w:r>
            <w:r w:rsidR="006B61D6" w:rsidRPr="005135DE">
              <w:rPr>
                <w:lang w:val="ru-RU"/>
              </w:rPr>
              <w:t>е</w:t>
            </w:r>
            <w:r w:rsidR="006B61D6" w:rsidRPr="005135DE">
              <w:rPr>
                <w:lang w:val="ru-RU"/>
              </w:rPr>
              <w:t>гори</w:t>
            </w:r>
            <w:r w:rsidR="006B61D6">
              <w:rPr>
                <w:lang w:val="ru-RU"/>
              </w:rPr>
              <w:t xml:space="preserve">и </w:t>
            </w:r>
            <w:r w:rsidR="00AA436A">
              <w:rPr>
                <w:lang w:val="ru-RU"/>
              </w:rPr>
              <w:t>«</w:t>
            </w:r>
            <w:r w:rsidR="006B61D6" w:rsidRPr="005135DE">
              <w:rPr>
                <w:lang w:val="ru-RU"/>
              </w:rPr>
              <w:t>помощники (советники)</w:t>
            </w:r>
            <w:r w:rsidR="00AA436A">
              <w:rPr>
                <w:lang w:val="ru-RU"/>
              </w:rPr>
              <w:t>»</w:t>
            </w:r>
            <w:r w:rsidRPr="005135DE">
              <w:rPr>
                <w:lang w:val="ru-RU"/>
              </w:rPr>
              <w:t>;</w:t>
            </w:r>
          </w:p>
          <w:p w:rsidR="00AC3268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B2523B" w:rsidRDefault="00B2523B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4B6458" w:rsidRDefault="004B6458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Pr="005135DE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</w:p>
        </w:tc>
        <w:tc>
          <w:tcPr>
            <w:tcW w:w="4485" w:type="dxa"/>
          </w:tcPr>
          <w:p w:rsidR="00B02253" w:rsidRPr="005135DE" w:rsidRDefault="00B02253" w:rsidP="00B02253">
            <w:pPr>
              <w:spacing w:line="240" w:lineRule="auto"/>
              <w:ind w:firstLine="0"/>
              <w:rPr>
                <w:lang w:val="ru-RU"/>
              </w:rPr>
            </w:pPr>
            <w:r w:rsidRPr="005135DE">
              <w:rPr>
                <w:lang w:val="ru-RU"/>
              </w:rPr>
              <w:t xml:space="preserve">Ежемесячные расходы не более </w:t>
            </w:r>
            <w:r w:rsidR="00506BB9">
              <w:rPr>
                <w:lang w:val="ru-RU"/>
              </w:rPr>
              <w:t>1</w:t>
            </w:r>
            <w:r w:rsidRPr="005135DE">
              <w:rPr>
                <w:lang w:val="ru-RU"/>
              </w:rPr>
              <w:t>,0 тыс. руб.</w:t>
            </w:r>
            <w:r w:rsidRPr="005135DE">
              <w:rPr>
                <w:vertAlign w:val="superscript"/>
                <w:lang w:val="ru-RU"/>
              </w:rPr>
              <w:t xml:space="preserve">2 </w:t>
            </w:r>
            <w:r w:rsidRPr="005135DE">
              <w:rPr>
                <w:lang w:val="ru-RU"/>
              </w:rPr>
              <w:t xml:space="preserve">в расчете на </w:t>
            </w:r>
            <w:r w:rsidR="00165CBA">
              <w:rPr>
                <w:lang w:val="ru-RU"/>
              </w:rPr>
              <w:t xml:space="preserve">лицо, </w:t>
            </w:r>
            <w:r w:rsidR="00165CBA" w:rsidRPr="00B02253">
              <w:rPr>
                <w:lang w:val="ru-RU"/>
              </w:rPr>
              <w:t>замещающее государственную должность Астраха</w:t>
            </w:r>
            <w:r w:rsidR="00165CBA" w:rsidRPr="00B02253">
              <w:rPr>
                <w:lang w:val="ru-RU"/>
              </w:rPr>
              <w:t>н</w:t>
            </w:r>
            <w:r w:rsidR="00165CBA" w:rsidRPr="00B02253">
              <w:rPr>
                <w:lang w:val="ru-RU"/>
              </w:rPr>
              <w:t>ской области</w:t>
            </w:r>
            <w:r w:rsidRPr="005135DE">
              <w:rPr>
                <w:lang w:val="ru-RU"/>
              </w:rPr>
              <w:t>;</w:t>
            </w:r>
          </w:p>
          <w:p w:rsidR="00B02253" w:rsidRDefault="00B02253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Pr="005135DE" w:rsidRDefault="006719B7" w:rsidP="00D2492D">
            <w:pPr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е</w:t>
            </w:r>
            <w:r w:rsidR="00AC3268" w:rsidRPr="005135DE">
              <w:rPr>
                <w:lang w:val="ru-RU"/>
              </w:rPr>
              <w:t xml:space="preserve">жемесячные расходы не более </w:t>
            </w:r>
            <w:r w:rsidR="00506BB9">
              <w:rPr>
                <w:lang w:val="ru-RU"/>
              </w:rPr>
              <w:t>1</w:t>
            </w:r>
            <w:r w:rsidR="00AC3268" w:rsidRPr="005135DE">
              <w:rPr>
                <w:lang w:val="ru-RU"/>
              </w:rPr>
              <w:t>,0 тыс. руб.</w:t>
            </w:r>
            <w:r w:rsidR="00AC3268" w:rsidRPr="005135DE">
              <w:rPr>
                <w:vertAlign w:val="superscript"/>
                <w:lang w:val="ru-RU"/>
              </w:rPr>
              <w:t xml:space="preserve">2 </w:t>
            </w:r>
            <w:r w:rsidR="00AC3268" w:rsidRPr="005135DE">
              <w:rPr>
                <w:lang w:val="ru-RU"/>
              </w:rPr>
              <w:t xml:space="preserve">в расчете на </w:t>
            </w:r>
            <w:r w:rsidR="00AC3268">
              <w:rPr>
                <w:lang w:val="ru-RU"/>
              </w:rPr>
              <w:t xml:space="preserve">государственного </w:t>
            </w:r>
            <w:r w:rsidR="00AC3268" w:rsidRPr="005135DE">
              <w:rPr>
                <w:lang w:val="ru-RU"/>
              </w:rPr>
              <w:t>гражданского служащего, замещающего должность, относящуюся к высшей группе должно</w:t>
            </w:r>
            <w:r w:rsidR="00AC3268">
              <w:rPr>
                <w:lang w:val="ru-RU"/>
              </w:rPr>
              <w:t>стей</w:t>
            </w:r>
            <w:r w:rsidR="00AC3268" w:rsidRPr="005135DE">
              <w:rPr>
                <w:lang w:val="ru-RU"/>
              </w:rPr>
              <w:t xml:space="preserve"> </w:t>
            </w:r>
            <w:r w:rsidR="00AC3268">
              <w:rPr>
                <w:lang w:val="ru-RU"/>
              </w:rPr>
              <w:t xml:space="preserve">государственной </w:t>
            </w:r>
            <w:r w:rsidR="00AC3268" w:rsidRPr="005135DE">
              <w:rPr>
                <w:lang w:val="ru-RU"/>
              </w:rPr>
              <w:t xml:space="preserve">гражданской службы категории </w:t>
            </w:r>
            <w:r w:rsidR="00AA436A">
              <w:rPr>
                <w:lang w:val="ru-RU"/>
              </w:rPr>
              <w:t>«</w:t>
            </w:r>
            <w:r w:rsidR="00AC3268" w:rsidRPr="005135DE">
              <w:rPr>
                <w:lang w:val="ru-RU"/>
              </w:rPr>
              <w:t>рук</w:t>
            </w:r>
            <w:r w:rsidR="00AC3268" w:rsidRPr="005135DE">
              <w:rPr>
                <w:lang w:val="ru-RU"/>
              </w:rPr>
              <w:t>о</w:t>
            </w:r>
            <w:r w:rsidR="00AC3268" w:rsidRPr="005135DE">
              <w:rPr>
                <w:lang w:val="ru-RU"/>
              </w:rPr>
              <w:t>водители</w:t>
            </w:r>
            <w:r w:rsidR="00AA436A">
              <w:rPr>
                <w:lang w:val="ru-RU"/>
              </w:rPr>
              <w:t>»</w:t>
            </w:r>
            <w:r w:rsidR="00AC3268" w:rsidRPr="005135DE">
              <w:rPr>
                <w:lang w:val="ru-RU"/>
              </w:rPr>
              <w:t>;</w:t>
            </w:r>
          </w:p>
          <w:p w:rsidR="00AC3268" w:rsidRPr="005135DE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Pr="005135DE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  <w:r w:rsidRPr="005135DE">
              <w:rPr>
                <w:lang w:val="ru-RU"/>
              </w:rPr>
              <w:t xml:space="preserve">ежемесячные расходы не более </w:t>
            </w:r>
            <w:r w:rsidR="009C3323">
              <w:rPr>
                <w:lang w:val="ru-RU"/>
              </w:rPr>
              <w:t>700</w:t>
            </w:r>
            <w:r w:rsidRPr="005135DE">
              <w:rPr>
                <w:lang w:val="ru-RU"/>
              </w:rPr>
              <w:t xml:space="preserve"> руб.</w:t>
            </w:r>
            <w:r w:rsidRPr="005135DE">
              <w:rPr>
                <w:vertAlign w:val="superscript"/>
                <w:lang w:val="ru-RU"/>
              </w:rPr>
              <w:t xml:space="preserve">2 </w:t>
            </w:r>
            <w:r w:rsidRPr="005135DE">
              <w:rPr>
                <w:lang w:val="ru-RU"/>
              </w:rPr>
              <w:t xml:space="preserve">в расчете на </w:t>
            </w:r>
            <w:r>
              <w:rPr>
                <w:lang w:val="ru-RU"/>
              </w:rPr>
              <w:t xml:space="preserve">государственного </w:t>
            </w:r>
            <w:r w:rsidRPr="005135DE">
              <w:rPr>
                <w:lang w:val="ru-RU"/>
              </w:rPr>
              <w:t>гражда</w:t>
            </w:r>
            <w:r w:rsidRPr="005135DE">
              <w:rPr>
                <w:lang w:val="ru-RU"/>
              </w:rPr>
              <w:t>н</w:t>
            </w:r>
            <w:r w:rsidRPr="005135DE">
              <w:rPr>
                <w:lang w:val="ru-RU"/>
              </w:rPr>
              <w:t>ского служащего, замещающего дол</w:t>
            </w:r>
            <w:r w:rsidRPr="005135DE">
              <w:rPr>
                <w:lang w:val="ru-RU"/>
              </w:rPr>
              <w:t>ж</w:t>
            </w:r>
            <w:r w:rsidRPr="005135DE">
              <w:rPr>
                <w:lang w:val="ru-RU"/>
              </w:rPr>
              <w:t xml:space="preserve">ность, относящуюся </w:t>
            </w:r>
            <w:r w:rsidR="007B22A4">
              <w:rPr>
                <w:lang w:val="ru-RU"/>
              </w:rPr>
              <w:t xml:space="preserve">к </w:t>
            </w:r>
            <w:r w:rsidR="006B61D6">
              <w:rPr>
                <w:lang w:val="ru-RU"/>
              </w:rPr>
              <w:t>главной групп</w:t>
            </w:r>
            <w:r w:rsidR="007B22A4">
              <w:rPr>
                <w:lang w:val="ru-RU"/>
              </w:rPr>
              <w:t>е</w:t>
            </w:r>
            <w:r w:rsidR="006B61D6">
              <w:rPr>
                <w:lang w:val="ru-RU"/>
              </w:rPr>
              <w:t xml:space="preserve"> должностей </w:t>
            </w:r>
            <w:r w:rsidR="006B61D6" w:rsidRPr="009405B9">
              <w:rPr>
                <w:lang w:val="ru-RU"/>
              </w:rPr>
              <w:t>государственной гражда</w:t>
            </w:r>
            <w:r w:rsidR="006B61D6" w:rsidRPr="009405B9">
              <w:rPr>
                <w:lang w:val="ru-RU"/>
              </w:rPr>
              <w:t>н</w:t>
            </w:r>
            <w:r w:rsidR="006B61D6" w:rsidRPr="009405B9">
              <w:rPr>
                <w:lang w:val="ru-RU"/>
              </w:rPr>
              <w:t xml:space="preserve">ской службы </w:t>
            </w:r>
            <w:r w:rsidR="006B61D6" w:rsidRPr="005135DE">
              <w:rPr>
                <w:lang w:val="ru-RU"/>
              </w:rPr>
              <w:t>категори</w:t>
            </w:r>
            <w:r w:rsidR="006B61D6">
              <w:rPr>
                <w:lang w:val="ru-RU"/>
              </w:rPr>
              <w:t xml:space="preserve">и </w:t>
            </w:r>
            <w:r w:rsidR="00AA436A">
              <w:rPr>
                <w:lang w:val="ru-RU"/>
              </w:rPr>
              <w:t>«</w:t>
            </w:r>
            <w:r w:rsidR="006B61D6" w:rsidRPr="005135DE">
              <w:rPr>
                <w:lang w:val="ru-RU"/>
              </w:rPr>
              <w:t>помощники (советники)</w:t>
            </w:r>
            <w:r w:rsidR="00AA436A">
              <w:rPr>
                <w:lang w:val="ru-RU"/>
              </w:rPr>
              <w:t>»</w:t>
            </w:r>
            <w:r w:rsidRPr="005135DE">
              <w:rPr>
                <w:lang w:val="ru-RU"/>
              </w:rPr>
              <w:t>;</w:t>
            </w:r>
          </w:p>
          <w:p w:rsidR="00AC3268" w:rsidRDefault="00AC3268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Pr="005135DE" w:rsidRDefault="00AC3268" w:rsidP="009C3323">
            <w:pPr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ежемесячные расходы не более </w:t>
            </w:r>
            <w:r w:rsidR="009C3323">
              <w:rPr>
                <w:lang w:val="ru-RU"/>
              </w:rPr>
              <w:t>200</w:t>
            </w:r>
            <w:r>
              <w:rPr>
                <w:lang w:val="ru-RU"/>
              </w:rPr>
              <w:t xml:space="preserve"> руб. в расчете на государственного гражда</w:t>
            </w:r>
            <w:r>
              <w:rPr>
                <w:lang w:val="ru-RU"/>
              </w:rPr>
              <w:t>н</w:t>
            </w:r>
            <w:r>
              <w:rPr>
                <w:lang w:val="ru-RU"/>
              </w:rPr>
              <w:t>ского служащего, замещающего дол</w:t>
            </w:r>
            <w:r>
              <w:rPr>
                <w:lang w:val="ru-RU"/>
              </w:rPr>
              <w:t>ж</w:t>
            </w:r>
            <w:r>
              <w:rPr>
                <w:lang w:val="ru-RU"/>
              </w:rPr>
              <w:lastRenderedPageBreak/>
              <w:t>ность, относящуюся к ведущей группе должностей государственной гражда</w:t>
            </w:r>
            <w:r>
              <w:rPr>
                <w:lang w:val="ru-RU"/>
              </w:rPr>
              <w:t>н</w:t>
            </w:r>
            <w:r>
              <w:rPr>
                <w:lang w:val="ru-RU"/>
              </w:rPr>
              <w:t xml:space="preserve">ской службы категории </w:t>
            </w:r>
            <w:r w:rsidR="00AA436A">
              <w:rPr>
                <w:lang w:val="ru-RU"/>
              </w:rPr>
              <w:t>«</w:t>
            </w:r>
            <w:r>
              <w:rPr>
                <w:lang w:val="ru-RU"/>
              </w:rPr>
              <w:t>специалисты</w:t>
            </w:r>
            <w:r w:rsidR="00AA436A">
              <w:rPr>
                <w:lang w:val="ru-RU"/>
              </w:rPr>
              <w:t>»</w:t>
            </w:r>
            <w:r>
              <w:rPr>
                <w:lang w:val="ru-RU"/>
              </w:rPr>
              <w:t xml:space="preserve">, осуществляющего </w:t>
            </w:r>
            <w:r w:rsidRPr="0065346A">
              <w:rPr>
                <w:lang w:val="ru-RU"/>
              </w:rPr>
              <w:t>федеральный госуда</w:t>
            </w:r>
            <w:r w:rsidRPr="0065346A">
              <w:rPr>
                <w:lang w:val="ru-RU"/>
              </w:rPr>
              <w:t>р</w:t>
            </w:r>
            <w:r w:rsidRPr="0065346A">
              <w:rPr>
                <w:lang w:val="ru-RU"/>
              </w:rPr>
              <w:t>ственный надзор</w:t>
            </w:r>
            <w:r w:rsidR="004C3FD0">
              <w:rPr>
                <w:lang w:val="ru-RU"/>
              </w:rPr>
              <w:t xml:space="preserve"> </w:t>
            </w:r>
          </w:p>
        </w:tc>
        <w:tc>
          <w:tcPr>
            <w:tcW w:w="3427" w:type="dxa"/>
          </w:tcPr>
          <w:p w:rsidR="00B02253" w:rsidRDefault="00B02253" w:rsidP="00D2492D">
            <w:pPr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lastRenderedPageBreak/>
              <w:t>Должности приводятся в соо</w:t>
            </w:r>
            <w:r>
              <w:rPr>
                <w:lang w:val="ru-RU"/>
              </w:rPr>
              <w:t>т</w:t>
            </w:r>
            <w:r>
              <w:rPr>
                <w:lang w:val="ru-RU"/>
              </w:rPr>
              <w:t>ветствии с Законом Астраха</w:t>
            </w:r>
            <w:r>
              <w:rPr>
                <w:lang w:val="ru-RU"/>
              </w:rPr>
              <w:t>н</w:t>
            </w:r>
            <w:r>
              <w:rPr>
                <w:lang w:val="ru-RU"/>
              </w:rPr>
              <w:t>ской области от 15.11.2006 № 79/2006-ОЗ</w:t>
            </w:r>
            <w:r w:rsidR="006719B7">
              <w:rPr>
                <w:lang w:val="ru-RU"/>
              </w:rPr>
              <w:t>;</w:t>
            </w:r>
          </w:p>
          <w:p w:rsidR="00B02253" w:rsidRDefault="00B02253" w:rsidP="00D2492D">
            <w:pPr>
              <w:spacing w:line="240" w:lineRule="auto"/>
              <w:ind w:firstLine="0"/>
              <w:rPr>
                <w:lang w:val="ru-RU"/>
              </w:rPr>
            </w:pPr>
          </w:p>
          <w:p w:rsidR="00AC3268" w:rsidRPr="005135DE" w:rsidRDefault="006719B7" w:rsidP="00B02253">
            <w:pPr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AC3268" w:rsidRPr="005135DE">
              <w:rPr>
                <w:lang w:val="ru-RU"/>
              </w:rPr>
              <w:t>атегория и группы должн</w:t>
            </w:r>
            <w:r w:rsidR="00AC3268" w:rsidRPr="005135DE">
              <w:rPr>
                <w:lang w:val="ru-RU"/>
              </w:rPr>
              <w:t>о</w:t>
            </w:r>
            <w:r w:rsidR="00AC3268" w:rsidRPr="005135DE">
              <w:rPr>
                <w:lang w:val="ru-RU"/>
              </w:rPr>
              <w:t>стей приводятся в соотве</w:t>
            </w:r>
            <w:r w:rsidR="00AC3268" w:rsidRPr="005135DE">
              <w:rPr>
                <w:lang w:val="ru-RU"/>
              </w:rPr>
              <w:t>т</w:t>
            </w:r>
            <w:r w:rsidR="00AC3268" w:rsidRPr="005135DE">
              <w:rPr>
                <w:lang w:val="ru-RU"/>
              </w:rPr>
              <w:t>ствии с Законом Астраханской области от 22.06.2006 №</w:t>
            </w:r>
            <w:r w:rsidR="00B02253">
              <w:rPr>
                <w:lang w:val="ru-RU"/>
              </w:rPr>
              <w:t> </w:t>
            </w:r>
            <w:r w:rsidR="00AC3268" w:rsidRPr="005135DE">
              <w:rPr>
                <w:lang w:val="ru-RU"/>
              </w:rPr>
              <w:t xml:space="preserve">26/2006-ОЗ </w:t>
            </w:r>
            <w:r w:rsidR="00AA436A">
              <w:rPr>
                <w:lang w:val="ru-RU"/>
              </w:rPr>
              <w:t>«</w:t>
            </w:r>
            <w:r w:rsidR="00AC3268" w:rsidRPr="005135DE">
              <w:rPr>
                <w:lang w:val="ru-RU"/>
              </w:rPr>
              <w:t>О Реестре должностей государственной гражданской службы Астр</w:t>
            </w:r>
            <w:r w:rsidR="00AC3268" w:rsidRPr="005135DE">
              <w:rPr>
                <w:lang w:val="ru-RU"/>
              </w:rPr>
              <w:t>а</w:t>
            </w:r>
            <w:r w:rsidR="00AC3268" w:rsidRPr="005135DE">
              <w:rPr>
                <w:lang w:val="ru-RU"/>
              </w:rPr>
              <w:t>ханской области</w:t>
            </w:r>
            <w:r w:rsidR="00AA436A">
              <w:rPr>
                <w:lang w:val="ru-RU"/>
              </w:rPr>
              <w:t>»</w:t>
            </w:r>
          </w:p>
        </w:tc>
      </w:tr>
    </w:tbl>
    <w:p w:rsidR="00AC3268" w:rsidRDefault="00AC3268" w:rsidP="00AC3268">
      <w:r>
        <w:rPr>
          <w:rFonts w:ascii="Calibri" w:hAnsi="Calibri" w:cs="Calibri"/>
        </w:rPr>
        <w:lastRenderedPageBreak/>
        <w:t>¹</w:t>
      </w:r>
      <w:r w:rsidRPr="00632B9A">
        <w:t>Периодичность приобретения сре</w:t>
      </w:r>
      <w:proofErr w:type="gramStart"/>
      <w:r w:rsidRPr="00632B9A">
        <w:t>дств св</w:t>
      </w:r>
      <w:proofErr w:type="gramEnd"/>
      <w:r w:rsidRPr="00632B9A">
        <w:t>язи определяется максимальным сроком полезного использования и составляет 5 лет.</w:t>
      </w:r>
    </w:p>
    <w:p w:rsidR="00AC3268" w:rsidRDefault="00AC3268" w:rsidP="00AC3268">
      <w:pPr>
        <w:spacing w:line="240" w:lineRule="auto"/>
      </w:pPr>
      <w:proofErr w:type="gramStart"/>
      <w:r>
        <w:rPr>
          <w:rFonts w:ascii="Calibri" w:hAnsi="Calibri" w:cs="Calibri"/>
        </w:rPr>
        <w:t>²</w:t>
      </w:r>
      <w:r w:rsidRPr="00632B9A">
        <w:t xml:space="preserve"> Объем расходов, рассчитанный с применением нормативных затрат на приобретение подвижной связи, может быть изменен по р</w:t>
      </w:r>
      <w:r w:rsidRPr="00632B9A">
        <w:t>е</w:t>
      </w:r>
      <w:r w:rsidRPr="00632B9A">
        <w:t xml:space="preserve">шению </w:t>
      </w:r>
      <w:r w:rsidR="00930FD0">
        <w:t>рабочей группы по разработке проектов бюджета Астраханской области, бюджетного прогноза на долгосрочный период, проектов изменений закона Астраханской области о бюджете Астраханской области и бюджетного прогноза на долгосрочный период в порядк</w:t>
      </w:r>
      <w:r w:rsidR="00611170">
        <w:t>е</w:t>
      </w:r>
      <w:r w:rsidR="00930FD0">
        <w:t xml:space="preserve"> орг</w:t>
      </w:r>
      <w:r w:rsidR="00930FD0">
        <w:t>а</w:t>
      </w:r>
      <w:r w:rsidR="00930FD0">
        <w:t>низации работы по использованию бюджетных средств, сэкономленных государственными заказчиками Астраханской области при ос</w:t>
      </w:r>
      <w:r w:rsidR="00930FD0">
        <w:t>у</w:t>
      </w:r>
      <w:r w:rsidR="00930FD0">
        <w:t>ществлении закупок</w:t>
      </w:r>
      <w:proofErr w:type="gramEnd"/>
      <w:r w:rsidR="00930FD0">
        <w:t xml:space="preserve"> товаров, работ, услуг для обеспечения нужд Астраханской области, </w:t>
      </w:r>
      <w:proofErr w:type="gramStart"/>
      <w:r w:rsidR="00611170">
        <w:t>установленном</w:t>
      </w:r>
      <w:proofErr w:type="gramEnd"/>
      <w:r w:rsidR="00052A44">
        <w:t xml:space="preserve"> Правительств</w:t>
      </w:r>
      <w:r w:rsidR="00611170">
        <w:t>ом</w:t>
      </w:r>
      <w:r w:rsidR="00052A44">
        <w:t xml:space="preserve"> Астраханской о</w:t>
      </w:r>
      <w:r w:rsidR="00052A44">
        <w:t>б</w:t>
      </w:r>
      <w:r w:rsidR="00052A44">
        <w:t>ласти</w:t>
      </w:r>
      <w:r>
        <w:t>.</w:t>
      </w:r>
    </w:p>
    <w:p w:rsidR="00543447" w:rsidRDefault="00543447" w:rsidP="000D45EE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543447" w:rsidRDefault="00543447" w:rsidP="000D45EE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543447" w:rsidRDefault="00543447" w:rsidP="000D45EE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543447" w:rsidRDefault="00543447" w:rsidP="000D45EE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543447" w:rsidRDefault="00543447" w:rsidP="000D45EE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9183A" w:rsidRDefault="0099183A"/>
    <w:sectPr w:rsidR="0099183A" w:rsidSect="0099102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B20" w:rsidRDefault="003F3B20" w:rsidP="003640CA">
      <w:pPr>
        <w:spacing w:line="240" w:lineRule="auto"/>
      </w:pPr>
      <w:r>
        <w:separator/>
      </w:r>
    </w:p>
  </w:endnote>
  <w:endnote w:type="continuationSeparator" w:id="0">
    <w:p w:rsidR="003F3B20" w:rsidRDefault="003F3B20" w:rsidP="003640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B20" w:rsidRDefault="003F3B20" w:rsidP="003640CA">
      <w:pPr>
        <w:spacing w:line="240" w:lineRule="auto"/>
      </w:pPr>
      <w:r>
        <w:separator/>
      </w:r>
    </w:p>
  </w:footnote>
  <w:footnote w:type="continuationSeparator" w:id="0">
    <w:p w:rsidR="003F3B20" w:rsidRDefault="003F3B20" w:rsidP="003640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6030657"/>
      <w:docPartObj>
        <w:docPartGallery w:val="Page Numbers (Top of Page)"/>
        <w:docPartUnique/>
      </w:docPartObj>
    </w:sdtPr>
    <w:sdtEndPr/>
    <w:sdtContent>
      <w:p w:rsidR="003F3B20" w:rsidRDefault="003F3B2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705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633594"/>
      <w:docPartObj>
        <w:docPartGallery w:val="Page Numbers (Top of Page)"/>
        <w:docPartUnique/>
      </w:docPartObj>
    </w:sdtPr>
    <w:sdtEndPr/>
    <w:sdtContent>
      <w:p w:rsidR="003F3B20" w:rsidRDefault="003F3B2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705">
          <w:rPr>
            <w:noProof/>
          </w:rPr>
          <w:t>4</w:t>
        </w:r>
        <w:r>
          <w:fldChar w:fldCharType="end"/>
        </w:r>
      </w:p>
    </w:sdtContent>
  </w:sdt>
  <w:p w:rsidR="003F3B20" w:rsidRDefault="003F3B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B20" w:rsidRDefault="003F3B20">
    <w:pPr>
      <w:pStyle w:val="a4"/>
      <w:jc w:val="center"/>
    </w:pPr>
  </w:p>
  <w:p w:rsidR="003F3B20" w:rsidRPr="00E32C71" w:rsidRDefault="003F3B20" w:rsidP="00D90D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Описание: base_23874_58190_824" style="width:6in;height:6in;visibility:visible;mso-wrap-style:square" o:bullet="t">
        <v:imagedata r:id="rId1" o:title="base_23874_58190_824"/>
        <o:lock v:ext="edit" aspectratio="f"/>
      </v:shape>
    </w:pict>
  </w:numPicBullet>
  <w:abstractNum w:abstractNumId="0">
    <w:nsid w:val="308768A5"/>
    <w:multiLevelType w:val="hybridMultilevel"/>
    <w:tmpl w:val="B1489A04"/>
    <w:lvl w:ilvl="0" w:tplc="131425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F2E7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769F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92B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680F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D030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142B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E64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ACB5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EE"/>
    <w:rsid w:val="00011B26"/>
    <w:rsid w:val="00017E76"/>
    <w:rsid w:val="00024668"/>
    <w:rsid w:val="00051A78"/>
    <w:rsid w:val="00052518"/>
    <w:rsid w:val="00052A44"/>
    <w:rsid w:val="00070B8F"/>
    <w:rsid w:val="000712D5"/>
    <w:rsid w:val="000746DC"/>
    <w:rsid w:val="00076C02"/>
    <w:rsid w:val="00082FE5"/>
    <w:rsid w:val="00090DEE"/>
    <w:rsid w:val="000953FC"/>
    <w:rsid w:val="0009602B"/>
    <w:rsid w:val="000B0489"/>
    <w:rsid w:val="000B3428"/>
    <w:rsid w:val="000B38DE"/>
    <w:rsid w:val="000D45EE"/>
    <w:rsid w:val="000E4EE4"/>
    <w:rsid w:val="000E517A"/>
    <w:rsid w:val="000F3B0D"/>
    <w:rsid w:val="00136CE9"/>
    <w:rsid w:val="00136EA1"/>
    <w:rsid w:val="0014036E"/>
    <w:rsid w:val="0014130B"/>
    <w:rsid w:val="00165CBA"/>
    <w:rsid w:val="00174922"/>
    <w:rsid w:val="0017580D"/>
    <w:rsid w:val="001768B4"/>
    <w:rsid w:val="00187FCD"/>
    <w:rsid w:val="0019513E"/>
    <w:rsid w:val="001B50CF"/>
    <w:rsid w:val="001C4A9C"/>
    <w:rsid w:val="001D386E"/>
    <w:rsid w:val="001D6DDF"/>
    <w:rsid w:val="001E560A"/>
    <w:rsid w:val="001F0396"/>
    <w:rsid w:val="001F2BBA"/>
    <w:rsid w:val="001F2C5B"/>
    <w:rsid w:val="001F79FD"/>
    <w:rsid w:val="002049FD"/>
    <w:rsid w:val="00205C61"/>
    <w:rsid w:val="00220714"/>
    <w:rsid w:val="00250FB2"/>
    <w:rsid w:val="00265D32"/>
    <w:rsid w:val="002A199C"/>
    <w:rsid w:val="002A2AF8"/>
    <w:rsid w:val="002A41E0"/>
    <w:rsid w:val="002A45A0"/>
    <w:rsid w:val="002A4EB5"/>
    <w:rsid w:val="002D132D"/>
    <w:rsid w:val="002E1A9D"/>
    <w:rsid w:val="002E36E2"/>
    <w:rsid w:val="002E55D6"/>
    <w:rsid w:val="002F4E34"/>
    <w:rsid w:val="002F58DD"/>
    <w:rsid w:val="003030E4"/>
    <w:rsid w:val="00314B13"/>
    <w:rsid w:val="00335BB9"/>
    <w:rsid w:val="0035092F"/>
    <w:rsid w:val="00362B4D"/>
    <w:rsid w:val="003640CA"/>
    <w:rsid w:val="0036709D"/>
    <w:rsid w:val="00377743"/>
    <w:rsid w:val="00381CBB"/>
    <w:rsid w:val="00386DAB"/>
    <w:rsid w:val="00387962"/>
    <w:rsid w:val="00391A96"/>
    <w:rsid w:val="003C15D4"/>
    <w:rsid w:val="003F3B20"/>
    <w:rsid w:val="003F48CC"/>
    <w:rsid w:val="00405307"/>
    <w:rsid w:val="00414495"/>
    <w:rsid w:val="00415217"/>
    <w:rsid w:val="00417844"/>
    <w:rsid w:val="0045479A"/>
    <w:rsid w:val="00462D8B"/>
    <w:rsid w:val="00464021"/>
    <w:rsid w:val="0047078F"/>
    <w:rsid w:val="00481066"/>
    <w:rsid w:val="00485606"/>
    <w:rsid w:val="004861FE"/>
    <w:rsid w:val="0048726C"/>
    <w:rsid w:val="004A43A2"/>
    <w:rsid w:val="004B3C26"/>
    <w:rsid w:val="004B5F84"/>
    <w:rsid w:val="004B6458"/>
    <w:rsid w:val="004B6863"/>
    <w:rsid w:val="004C1237"/>
    <w:rsid w:val="004C3FD0"/>
    <w:rsid w:val="004E2CB5"/>
    <w:rsid w:val="004E4AD8"/>
    <w:rsid w:val="00501297"/>
    <w:rsid w:val="005034CC"/>
    <w:rsid w:val="00503853"/>
    <w:rsid w:val="005038E4"/>
    <w:rsid w:val="00506BB9"/>
    <w:rsid w:val="00506FE6"/>
    <w:rsid w:val="005123F5"/>
    <w:rsid w:val="00520CEA"/>
    <w:rsid w:val="00543447"/>
    <w:rsid w:val="00555C2D"/>
    <w:rsid w:val="005612B3"/>
    <w:rsid w:val="005619DD"/>
    <w:rsid w:val="00567D7B"/>
    <w:rsid w:val="005753DB"/>
    <w:rsid w:val="0058594A"/>
    <w:rsid w:val="005B12B9"/>
    <w:rsid w:val="005B7280"/>
    <w:rsid w:val="005C0A64"/>
    <w:rsid w:val="005D0E92"/>
    <w:rsid w:val="005F25B7"/>
    <w:rsid w:val="005F716D"/>
    <w:rsid w:val="00603811"/>
    <w:rsid w:val="00607E7B"/>
    <w:rsid w:val="006104C9"/>
    <w:rsid w:val="00611170"/>
    <w:rsid w:val="00665193"/>
    <w:rsid w:val="006719B7"/>
    <w:rsid w:val="00682FC2"/>
    <w:rsid w:val="00694102"/>
    <w:rsid w:val="006B61D6"/>
    <w:rsid w:val="006C481C"/>
    <w:rsid w:val="006C71EE"/>
    <w:rsid w:val="006D3105"/>
    <w:rsid w:val="006F281E"/>
    <w:rsid w:val="007035A1"/>
    <w:rsid w:val="00714F0E"/>
    <w:rsid w:val="00715CAD"/>
    <w:rsid w:val="007232B0"/>
    <w:rsid w:val="00725FE3"/>
    <w:rsid w:val="0073510B"/>
    <w:rsid w:val="0074454C"/>
    <w:rsid w:val="00764F51"/>
    <w:rsid w:val="00772B9F"/>
    <w:rsid w:val="007A0377"/>
    <w:rsid w:val="007B22A4"/>
    <w:rsid w:val="007B6E21"/>
    <w:rsid w:val="007B799A"/>
    <w:rsid w:val="007C1343"/>
    <w:rsid w:val="007C6F09"/>
    <w:rsid w:val="007E1304"/>
    <w:rsid w:val="007E7596"/>
    <w:rsid w:val="00810ED3"/>
    <w:rsid w:val="00813835"/>
    <w:rsid w:val="00814743"/>
    <w:rsid w:val="00821E48"/>
    <w:rsid w:val="008439F4"/>
    <w:rsid w:val="00847E8F"/>
    <w:rsid w:val="0085082C"/>
    <w:rsid w:val="008531FD"/>
    <w:rsid w:val="00864C9E"/>
    <w:rsid w:val="00880411"/>
    <w:rsid w:val="0089076D"/>
    <w:rsid w:val="008C39AC"/>
    <w:rsid w:val="008C703B"/>
    <w:rsid w:val="008E2F11"/>
    <w:rsid w:val="008F255D"/>
    <w:rsid w:val="008F68FA"/>
    <w:rsid w:val="009027D8"/>
    <w:rsid w:val="00923D41"/>
    <w:rsid w:val="00926A3C"/>
    <w:rsid w:val="00930FD0"/>
    <w:rsid w:val="00940081"/>
    <w:rsid w:val="009753CF"/>
    <w:rsid w:val="009871B3"/>
    <w:rsid w:val="00991023"/>
    <w:rsid w:val="0099183A"/>
    <w:rsid w:val="00992767"/>
    <w:rsid w:val="0099770E"/>
    <w:rsid w:val="009C3323"/>
    <w:rsid w:val="009C3BD4"/>
    <w:rsid w:val="009D1FDC"/>
    <w:rsid w:val="00A05839"/>
    <w:rsid w:val="00A15F47"/>
    <w:rsid w:val="00A1671C"/>
    <w:rsid w:val="00A21694"/>
    <w:rsid w:val="00A37FF9"/>
    <w:rsid w:val="00A529E4"/>
    <w:rsid w:val="00A658D3"/>
    <w:rsid w:val="00A72E14"/>
    <w:rsid w:val="00A73760"/>
    <w:rsid w:val="00A74897"/>
    <w:rsid w:val="00A81823"/>
    <w:rsid w:val="00A926C2"/>
    <w:rsid w:val="00AA436A"/>
    <w:rsid w:val="00AA5726"/>
    <w:rsid w:val="00AA596D"/>
    <w:rsid w:val="00AA6E37"/>
    <w:rsid w:val="00AB5665"/>
    <w:rsid w:val="00AC3268"/>
    <w:rsid w:val="00AC4AED"/>
    <w:rsid w:val="00AC5E28"/>
    <w:rsid w:val="00AE7C3E"/>
    <w:rsid w:val="00AF2706"/>
    <w:rsid w:val="00B02253"/>
    <w:rsid w:val="00B15BB4"/>
    <w:rsid w:val="00B2523B"/>
    <w:rsid w:val="00B26EF3"/>
    <w:rsid w:val="00B32D8F"/>
    <w:rsid w:val="00B3722D"/>
    <w:rsid w:val="00B452A2"/>
    <w:rsid w:val="00B475B5"/>
    <w:rsid w:val="00B667B4"/>
    <w:rsid w:val="00B72BDD"/>
    <w:rsid w:val="00B77051"/>
    <w:rsid w:val="00B97B88"/>
    <w:rsid w:val="00BA055F"/>
    <w:rsid w:val="00BA4470"/>
    <w:rsid w:val="00BA71F8"/>
    <w:rsid w:val="00BB11D3"/>
    <w:rsid w:val="00BD6EB7"/>
    <w:rsid w:val="00BE1472"/>
    <w:rsid w:val="00BF0495"/>
    <w:rsid w:val="00BF0F4A"/>
    <w:rsid w:val="00C05E34"/>
    <w:rsid w:val="00C15F86"/>
    <w:rsid w:val="00C163CF"/>
    <w:rsid w:val="00C56661"/>
    <w:rsid w:val="00C81AB1"/>
    <w:rsid w:val="00C915A7"/>
    <w:rsid w:val="00C92275"/>
    <w:rsid w:val="00CA2BE3"/>
    <w:rsid w:val="00CA512A"/>
    <w:rsid w:val="00CA517F"/>
    <w:rsid w:val="00CB0241"/>
    <w:rsid w:val="00CB715F"/>
    <w:rsid w:val="00CC015D"/>
    <w:rsid w:val="00CC46FF"/>
    <w:rsid w:val="00CC6B67"/>
    <w:rsid w:val="00CF4223"/>
    <w:rsid w:val="00CF7AE7"/>
    <w:rsid w:val="00D004F3"/>
    <w:rsid w:val="00D1041F"/>
    <w:rsid w:val="00D14B9F"/>
    <w:rsid w:val="00D22A6D"/>
    <w:rsid w:val="00D2492D"/>
    <w:rsid w:val="00D3187E"/>
    <w:rsid w:val="00D338EF"/>
    <w:rsid w:val="00D41C3C"/>
    <w:rsid w:val="00D6135A"/>
    <w:rsid w:val="00D74C9C"/>
    <w:rsid w:val="00D867EB"/>
    <w:rsid w:val="00D90DD0"/>
    <w:rsid w:val="00D952E4"/>
    <w:rsid w:val="00DA0BF7"/>
    <w:rsid w:val="00E0069D"/>
    <w:rsid w:val="00E02795"/>
    <w:rsid w:val="00E1219D"/>
    <w:rsid w:val="00E12812"/>
    <w:rsid w:val="00E17CEB"/>
    <w:rsid w:val="00E24C17"/>
    <w:rsid w:val="00E26701"/>
    <w:rsid w:val="00E64ED8"/>
    <w:rsid w:val="00E7363A"/>
    <w:rsid w:val="00E7755E"/>
    <w:rsid w:val="00E829DE"/>
    <w:rsid w:val="00E87CE2"/>
    <w:rsid w:val="00EB1A7C"/>
    <w:rsid w:val="00EB4495"/>
    <w:rsid w:val="00EF575C"/>
    <w:rsid w:val="00F110D5"/>
    <w:rsid w:val="00F33F92"/>
    <w:rsid w:val="00F43C07"/>
    <w:rsid w:val="00F506A7"/>
    <w:rsid w:val="00F50CF9"/>
    <w:rsid w:val="00F61307"/>
    <w:rsid w:val="00F81AFD"/>
    <w:rsid w:val="00F83D2D"/>
    <w:rsid w:val="00F92705"/>
    <w:rsid w:val="00FD1D00"/>
    <w:rsid w:val="00FD2E0D"/>
    <w:rsid w:val="00FF315A"/>
    <w:rsid w:val="00FF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5EE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E517A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3268"/>
    <w:pPr>
      <w:spacing w:after="0" w:line="240" w:lineRule="auto"/>
    </w:pPr>
    <w:rPr>
      <w:rFonts w:ascii="Times New Roman" w:hAnsi="Times New Roman"/>
      <w:sz w:val="28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C3268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C3268"/>
  </w:style>
  <w:style w:type="paragraph" w:styleId="a6">
    <w:name w:val="footer"/>
    <w:basedOn w:val="a"/>
    <w:link w:val="a7"/>
    <w:uiPriority w:val="99"/>
    <w:unhideWhenUsed/>
    <w:rsid w:val="003640C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40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40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0C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37FF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0E517A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CF7AE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14130B"/>
  </w:style>
  <w:style w:type="paragraph" w:customStyle="1" w:styleId="ConsPlusTitlePage">
    <w:name w:val="ConsPlusTitlePage"/>
    <w:rsid w:val="001413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1413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Placeholder Text"/>
    <w:basedOn w:val="a0"/>
    <w:uiPriority w:val="99"/>
    <w:semiHidden/>
    <w:rsid w:val="0037774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5EE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E517A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3268"/>
    <w:pPr>
      <w:spacing w:after="0" w:line="240" w:lineRule="auto"/>
    </w:pPr>
    <w:rPr>
      <w:rFonts w:ascii="Times New Roman" w:hAnsi="Times New Roman"/>
      <w:sz w:val="28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C3268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C3268"/>
  </w:style>
  <w:style w:type="paragraph" w:styleId="a6">
    <w:name w:val="footer"/>
    <w:basedOn w:val="a"/>
    <w:link w:val="a7"/>
    <w:uiPriority w:val="99"/>
    <w:unhideWhenUsed/>
    <w:rsid w:val="003640C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40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40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0C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37FF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0E517A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CF7AE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14130B"/>
  </w:style>
  <w:style w:type="paragraph" w:customStyle="1" w:styleId="ConsPlusTitlePage">
    <w:name w:val="ConsPlusTitlePage"/>
    <w:rsid w:val="001413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1413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Placeholder Text"/>
    <w:basedOn w:val="a0"/>
    <w:uiPriority w:val="99"/>
    <w:semiHidden/>
    <w:rsid w:val="003777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3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9DEC46374FA67872F1C6929005DCE0FE23493740DFD2515DD9AAB91FC3AEB9ECB5167455B9F625F7A703E414I5G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CDC10-9294-4264-8C1F-C1902A5A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12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Лысенкова Ольга Вячеславовна</dc:creator>
  <cp:keywords/>
  <dc:description/>
  <cp:lastModifiedBy>Лысенкова Ольга Вячеславовна</cp:lastModifiedBy>
  <cp:revision>227</cp:revision>
  <cp:lastPrinted>2016-11-28T06:03:00Z</cp:lastPrinted>
  <dcterms:created xsi:type="dcterms:W3CDTF">2015-12-23T08:55:00Z</dcterms:created>
  <dcterms:modified xsi:type="dcterms:W3CDTF">2016-11-28T06:15:00Z</dcterms:modified>
</cp:coreProperties>
</file>