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A17" w:rsidRPr="004F7C62" w:rsidRDefault="00913A17" w:rsidP="00913A17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snapToGrid w:val="0"/>
          <w:sz w:val="27"/>
          <w:szCs w:val="27"/>
        </w:rPr>
      </w:pPr>
      <w:r w:rsidRPr="004F7C62">
        <w:rPr>
          <w:rFonts w:ascii="Times New Roman" w:hAnsi="Times New Roman" w:cs="Times New Roman"/>
          <w:snapToGrid w:val="0"/>
          <w:sz w:val="27"/>
          <w:szCs w:val="27"/>
        </w:rPr>
        <w:t>Пояснительная записка</w:t>
      </w:r>
    </w:p>
    <w:p w:rsidR="00913A17" w:rsidRPr="004F7C62" w:rsidRDefault="00913A17" w:rsidP="00913A17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snapToGrid w:val="0"/>
          <w:sz w:val="27"/>
          <w:szCs w:val="27"/>
        </w:rPr>
      </w:pPr>
      <w:r w:rsidRPr="004F7C62">
        <w:rPr>
          <w:rFonts w:ascii="Times New Roman" w:hAnsi="Times New Roman" w:cs="Times New Roman"/>
          <w:snapToGrid w:val="0"/>
          <w:sz w:val="27"/>
          <w:szCs w:val="27"/>
        </w:rPr>
        <w:t>к проекту постановления Правительства Астраханской области</w:t>
      </w:r>
    </w:p>
    <w:p w:rsidR="00913A17" w:rsidRPr="004F7C62" w:rsidRDefault="00913A17" w:rsidP="00913A17">
      <w:pPr>
        <w:widowControl/>
        <w:autoSpaceDE/>
        <w:autoSpaceDN/>
        <w:adjustRightInd/>
        <w:ind w:right="-1" w:firstLine="0"/>
        <w:jc w:val="center"/>
        <w:rPr>
          <w:rFonts w:ascii="Times New Roman" w:hAnsi="Times New Roman" w:cs="Times New Roman"/>
          <w:snapToGrid w:val="0"/>
          <w:sz w:val="27"/>
          <w:szCs w:val="27"/>
        </w:rPr>
      </w:pPr>
      <w:r w:rsidRPr="004F7C62">
        <w:rPr>
          <w:rFonts w:ascii="Times New Roman" w:hAnsi="Times New Roman" w:cs="Times New Roman"/>
          <w:snapToGrid w:val="0"/>
          <w:sz w:val="27"/>
          <w:szCs w:val="27"/>
        </w:rPr>
        <w:t>«</w:t>
      </w:r>
      <w:r w:rsidR="000A3758" w:rsidRPr="004F7C62">
        <w:rPr>
          <w:rFonts w:ascii="Times New Roman" w:hAnsi="Times New Roman" w:cs="Times New Roman"/>
          <w:snapToGrid w:val="0"/>
          <w:sz w:val="27"/>
          <w:szCs w:val="27"/>
        </w:rPr>
        <w:t>О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</w:t>
      </w:r>
      <w:r w:rsidR="000A3758" w:rsidRPr="004F7C62">
        <w:rPr>
          <w:rFonts w:ascii="Times New Roman" w:hAnsi="Times New Roman" w:cs="Times New Roman"/>
          <w:snapToGrid w:val="0"/>
          <w:sz w:val="27"/>
          <w:szCs w:val="27"/>
        </w:rPr>
        <w:t>Порядк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>е</w:t>
      </w:r>
      <w:r w:rsidR="000A3758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возврата</w:t>
      </w:r>
      <w:r w:rsidR="000A3758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межбюджетных трансферт</w:t>
      </w:r>
      <w:r w:rsidR="00751044" w:rsidRPr="004F7C62">
        <w:rPr>
          <w:rFonts w:ascii="Times New Roman" w:hAnsi="Times New Roman" w:cs="Times New Roman"/>
          <w:snapToGrid w:val="0"/>
          <w:sz w:val="27"/>
          <w:szCs w:val="27"/>
        </w:rPr>
        <w:t>ов</w:t>
      </w:r>
      <w:r w:rsidR="000A3758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из бюджета Астраханской области</w:t>
      </w:r>
      <w:r w:rsidRPr="004F7C62">
        <w:rPr>
          <w:rFonts w:ascii="Times New Roman" w:hAnsi="Times New Roman" w:cs="Times New Roman"/>
          <w:snapToGrid w:val="0"/>
          <w:sz w:val="27"/>
          <w:szCs w:val="27"/>
        </w:rPr>
        <w:t>»</w:t>
      </w:r>
    </w:p>
    <w:p w:rsidR="00913A17" w:rsidRPr="004F7C62" w:rsidRDefault="00913A17" w:rsidP="00913A17">
      <w:pPr>
        <w:autoSpaceDE/>
        <w:autoSpaceDN/>
        <w:adjustRightInd/>
        <w:ind w:firstLine="709"/>
        <w:jc w:val="center"/>
        <w:rPr>
          <w:rFonts w:ascii="Times New Roman" w:hAnsi="Times New Roman" w:cs="Times New Roman"/>
          <w:snapToGrid w:val="0"/>
          <w:sz w:val="27"/>
          <w:szCs w:val="27"/>
          <w:highlight w:val="yellow"/>
        </w:rPr>
      </w:pPr>
    </w:p>
    <w:p w:rsidR="00913A17" w:rsidRPr="004F7C62" w:rsidRDefault="00913A17" w:rsidP="00913A17">
      <w:pPr>
        <w:widowControl/>
        <w:tabs>
          <w:tab w:val="num" w:pos="-5245"/>
        </w:tabs>
        <w:autoSpaceDE/>
        <w:autoSpaceDN/>
        <w:adjustRightInd/>
        <w:ind w:firstLine="709"/>
        <w:rPr>
          <w:rFonts w:ascii="Times New Roman" w:hAnsi="Times New Roman" w:cs="Times New Roman"/>
          <w:snapToGrid w:val="0"/>
          <w:sz w:val="27"/>
          <w:szCs w:val="27"/>
        </w:rPr>
      </w:pPr>
      <w:r w:rsidRPr="004F7C62">
        <w:rPr>
          <w:rFonts w:ascii="Times New Roman" w:hAnsi="Times New Roman" w:cs="Times New Roman"/>
          <w:color w:val="000000"/>
          <w:sz w:val="27"/>
          <w:szCs w:val="27"/>
        </w:rPr>
        <w:t>Настоящий проект постановления Правительства Астраханской области «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>О Порядке  возврата межбюджетных трансферт</w:t>
      </w:r>
      <w:r w:rsidR="00751044" w:rsidRPr="004F7C62">
        <w:rPr>
          <w:rFonts w:ascii="Times New Roman" w:hAnsi="Times New Roman" w:cs="Times New Roman"/>
          <w:snapToGrid w:val="0"/>
          <w:sz w:val="27"/>
          <w:szCs w:val="27"/>
        </w:rPr>
        <w:t>ов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из бюджета Астр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>а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>ханской области</w:t>
      </w:r>
      <w:r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» (далее – проект постановления) подготовлен в целях </w:t>
      </w:r>
      <w:r w:rsidR="00E06F45" w:rsidRPr="004F7C62">
        <w:rPr>
          <w:rFonts w:ascii="Times New Roman" w:hAnsi="Times New Roman" w:cs="Times New Roman"/>
          <w:snapToGrid w:val="0"/>
          <w:sz w:val="27"/>
          <w:szCs w:val="27"/>
        </w:rPr>
        <w:t>реализации пун</w:t>
      </w:r>
      <w:r w:rsidR="00E06F45" w:rsidRPr="004F7C62">
        <w:rPr>
          <w:rFonts w:ascii="Times New Roman" w:hAnsi="Times New Roman" w:cs="Times New Roman"/>
          <w:snapToGrid w:val="0"/>
          <w:sz w:val="27"/>
          <w:szCs w:val="27"/>
        </w:rPr>
        <w:t>к</w:t>
      </w:r>
      <w:r w:rsidR="00E06F45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та 5 статьи 242 Бюджетного кодекса </w:t>
      </w:r>
      <w:r w:rsidRPr="004F7C62">
        <w:rPr>
          <w:rFonts w:ascii="Times New Roman" w:hAnsi="Times New Roman" w:cs="Times New Roman"/>
          <w:snapToGrid w:val="0"/>
          <w:sz w:val="27"/>
          <w:szCs w:val="27"/>
        </w:rPr>
        <w:t>Российской Федерации.</w:t>
      </w:r>
    </w:p>
    <w:p w:rsidR="00EB19E9" w:rsidRPr="004F7C62" w:rsidRDefault="00A76CB6" w:rsidP="002B2ACB">
      <w:pPr>
        <w:widowControl/>
        <w:tabs>
          <w:tab w:val="num" w:pos="-5245"/>
        </w:tabs>
        <w:ind w:firstLine="709"/>
        <w:rPr>
          <w:rFonts w:ascii="Times New Roman" w:hAnsi="Times New Roman" w:cs="Times New Roman"/>
          <w:sz w:val="27"/>
          <w:szCs w:val="27"/>
        </w:rPr>
      </w:pPr>
      <w:proofErr w:type="gramStart"/>
      <w:r w:rsidRPr="004F7C62">
        <w:rPr>
          <w:rFonts w:ascii="Times New Roman" w:hAnsi="Times New Roman" w:cs="Times New Roman"/>
          <w:sz w:val="27"/>
          <w:szCs w:val="27"/>
        </w:rPr>
        <w:t>Проектом постановления утвержда</w:t>
      </w:r>
      <w:r w:rsidR="0027133C" w:rsidRPr="004F7C62">
        <w:rPr>
          <w:rFonts w:ascii="Times New Roman" w:hAnsi="Times New Roman" w:cs="Times New Roman"/>
          <w:sz w:val="27"/>
          <w:szCs w:val="27"/>
        </w:rPr>
        <w:t>е</w:t>
      </w:r>
      <w:r w:rsidR="00913A17" w:rsidRPr="004F7C62">
        <w:rPr>
          <w:rFonts w:ascii="Times New Roman" w:hAnsi="Times New Roman" w:cs="Times New Roman"/>
          <w:sz w:val="27"/>
          <w:szCs w:val="27"/>
        </w:rPr>
        <w:t>тся</w:t>
      </w:r>
      <w:r w:rsidR="0027133C" w:rsidRPr="004F7C62">
        <w:rPr>
          <w:rFonts w:ascii="Times New Roman" w:hAnsi="Times New Roman" w:cs="Times New Roman"/>
          <w:sz w:val="27"/>
          <w:szCs w:val="27"/>
        </w:rPr>
        <w:t xml:space="preserve"> </w:t>
      </w:r>
      <w:r w:rsidR="00EB19E9" w:rsidRPr="004F7C62">
        <w:rPr>
          <w:rFonts w:ascii="Times New Roman" w:hAnsi="Times New Roman" w:cs="Times New Roman"/>
          <w:sz w:val="27"/>
          <w:szCs w:val="27"/>
        </w:rPr>
        <w:t xml:space="preserve">порядок 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принятия </w:t>
      </w:r>
      <w:r w:rsidR="000B0864" w:rsidRPr="004F7C62">
        <w:rPr>
          <w:rFonts w:ascii="Times New Roman" w:hAnsi="Times New Roman" w:cs="Times New Roman"/>
          <w:snapToGrid w:val="0"/>
          <w:sz w:val="27"/>
          <w:szCs w:val="27"/>
        </w:rPr>
        <w:t>главными а</w:t>
      </w:r>
      <w:r w:rsidR="000B0864" w:rsidRPr="004F7C62">
        <w:rPr>
          <w:rFonts w:ascii="Times New Roman" w:hAnsi="Times New Roman" w:cs="Times New Roman"/>
          <w:snapToGrid w:val="0"/>
          <w:sz w:val="27"/>
          <w:szCs w:val="27"/>
        </w:rPr>
        <w:t>д</w:t>
      </w:r>
      <w:r w:rsidR="000B0864" w:rsidRPr="004F7C62">
        <w:rPr>
          <w:rFonts w:ascii="Times New Roman" w:hAnsi="Times New Roman" w:cs="Times New Roman"/>
          <w:snapToGrid w:val="0"/>
          <w:sz w:val="27"/>
          <w:szCs w:val="27"/>
        </w:rPr>
        <w:t>министраторами доходов бюджета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Астраханской области решения о нал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>и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чии 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(об отсутствии) 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потребности в 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>межбюджетных трансфертах</w:t>
      </w:r>
      <w:r w:rsidR="001A44F5" w:rsidRPr="004F7C62">
        <w:rPr>
          <w:rFonts w:ascii="Times New Roman" w:hAnsi="Times New Roman" w:cs="Times New Roman"/>
          <w:snapToGrid w:val="0"/>
          <w:sz w:val="27"/>
          <w:szCs w:val="27"/>
        </w:rPr>
        <w:t>, получ</w:t>
      </w:r>
      <w:r w:rsidR="00151402" w:rsidRPr="004F7C62">
        <w:rPr>
          <w:rFonts w:ascii="Times New Roman" w:hAnsi="Times New Roman" w:cs="Times New Roman"/>
          <w:snapToGrid w:val="0"/>
          <w:sz w:val="27"/>
          <w:szCs w:val="27"/>
        </w:rPr>
        <w:t>е</w:t>
      </w:r>
      <w:r w:rsidR="001A44F5" w:rsidRPr="004F7C62">
        <w:rPr>
          <w:rFonts w:ascii="Times New Roman" w:hAnsi="Times New Roman" w:cs="Times New Roman"/>
          <w:snapToGrid w:val="0"/>
          <w:sz w:val="27"/>
          <w:szCs w:val="27"/>
        </w:rPr>
        <w:t>нн</w:t>
      </w:r>
      <w:r w:rsidR="00151402" w:rsidRPr="004F7C62">
        <w:rPr>
          <w:rFonts w:ascii="Times New Roman" w:hAnsi="Times New Roman" w:cs="Times New Roman"/>
          <w:snapToGrid w:val="0"/>
          <w:sz w:val="27"/>
          <w:szCs w:val="27"/>
        </w:rPr>
        <w:t>ых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>из бюджета Астраханской области в форме субсидий, субвенций и иных межбю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>д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>жетных трансфертов, имеющих целевое назначение, не использованных в о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>т</w:t>
      </w:r>
      <w:r w:rsidR="00EB19E9" w:rsidRPr="004F7C62">
        <w:rPr>
          <w:rFonts w:ascii="Times New Roman" w:hAnsi="Times New Roman" w:cs="Times New Roman"/>
          <w:snapToGrid w:val="0"/>
          <w:sz w:val="27"/>
          <w:szCs w:val="27"/>
        </w:rPr>
        <w:t>четном финансовом году,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и их возврата в местные бюджеты, кот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>о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>рым они были представлены в отчетном финансовом году, для финансового обеспечения ра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>с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>ходов</w:t>
      </w:r>
      <w:proofErr w:type="gramEnd"/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бюджета, соответствующих целям предоставления указанны</w:t>
      </w:r>
      <w:r w:rsidR="00F053F8" w:rsidRPr="004F7C62">
        <w:rPr>
          <w:rFonts w:ascii="Times New Roman" w:hAnsi="Times New Roman" w:cs="Times New Roman"/>
          <w:snapToGrid w:val="0"/>
          <w:sz w:val="27"/>
          <w:szCs w:val="27"/>
        </w:rPr>
        <w:t>х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межбю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>д</w:t>
      </w:r>
      <w:r w:rsidR="00D957C0" w:rsidRPr="004F7C62">
        <w:rPr>
          <w:rFonts w:ascii="Times New Roman" w:hAnsi="Times New Roman" w:cs="Times New Roman"/>
          <w:snapToGrid w:val="0"/>
          <w:sz w:val="27"/>
          <w:szCs w:val="27"/>
        </w:rPr>
        <w:t>жетных трансфертов.</w:t>
      </w:r>
    </w:p>
    <w:p w:rsidR="00913A17" w:rsidRPr="004F7C62" w:rsidRDefault="00913A17" w:rsidP="00913A17">
      <w:pPr>
        <w:widowControl/>
        <w:tabs>
          <w:tab w:val="num" w:pos="-5245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4F7C62">
        <w:rPr>
          <w:rFonts w:ascii="Times New Roman" w:hAnsi="Times New Roman" w:cs="Times New Roman"/>
          <w:sz w:val="27"/>
          <w:szCs w:val="27"/>
        </w:rPr>
        <w:t xml:space="preserve">Принятие постановления Правительства Астраханской области </w:t>
      </w:r>
      <w:r w:rsidR="00D957C0" w:rsidRPr="004F7C62">
        <w:rPr>
          <w:rFonts w:ascii="Times New Roman" w:hAnsi="Times New Roman" w:cs="Times New Roman"/>
          <w:sz w:val="27"/>
          <w:szCs w:val="27"/>
        </w:rPr>
        <w:t>«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>О П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>о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>рядке  возврата межбюджетных трансферт</w:t>
      </w:r>
      <w:r w:rsidR="00751044" w:rsidRPr="004F7C62">
        <w:rPr>
          <w:rFonts w:ascii="Times New Roman" w:hAnsi="Times New Roman" w:cs="Times New Roman"/>
          <w:snapToGrid w:val="0"/>
          <w:sz w:val="27"/>
          <w:szCs w:val="27"/>
        </w:rPr>
        <w:t>ов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 из бюджета Астраханской обл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>а</w:t>
      </w:r>
      <w:r w:rsidR="00B93F9C" w:rsidRPr="004F7C62">
        <w:rPr>
          <w:rFonts w:ascii="Times New Roman" w:hAnsi="Times New Roman" w:cs="Times New Roman"/>
          <w:snapToGrid w:val="0"/>
          <w:sz w:val="27"/>
          <w:szCs w:val="27"/>
        </w:rPr>
        <w:t>сти</w:t>
      </w:r>
      <w:r w:rsidR="00D957C0" w:rsidRPr="004F7C62">
        <w:rPr>
          <w:rFonts w:ascii="Times New Roman" w:hAnsi="Times New Roman" w:cs="Times New Roman"/>
          <w:sz w:val="27"/>
          <w:szCs w:val="27"/>
        </w:rPr>
        <w:t xml:space="preserve">» </w:t>
      </w:r>
      <w:r w:rsidR="000031E9" w:rsidRPr="004F7C62">
        <w:rPr>
          <w:rFonts w:ascii="Times New Roman" w:hAnsi="Times New Roman" w:cs="Times New Roman"/>
          <w:sz w:val="27"/>
          <w:szCs w:val="27"/>
        </w:rPr>
        <w:t>не потребует выделения дополнительных денежных средств из бюджета Астраханской области, а также внесения изменений в нормативные пра</w:t>
      </w:r>
      <w:r w:rsidR="009101B6" w:rsidRPr="004F7C62">
        <w:rPr>
          <w:rFonts w:ascii="Times New Roman" w:hAnsi="Times New Roman" w:cs="Times New Roman"/>
          <w:sz w:val="27"/>
          <w:szCs w:val="27"/>
        </w:rPr>
        <w:t>вовые акты Астраханской области</w:t>
      </w:r>
      <w:r w:rsidRPr="004F7C62">
        <w:rPr>
          <w:rFonts w:ascii="Times New Roman" w:hAnsi="Times New Roman" w:cs="Times New Roman"/>
          <w:sz w:val="27"/>
          <w:szCs w:val="27"/>
        </w:rPr>
        <w:t>.</w:t>
      </w:r>
    </w:p>
    <w:p w:rsidR="009101B6" w:rsidRPr="004F7C62" w:rsidRDefault="009101B6" w:rsidP="009101B6">
      <w:pPr>
        <w:widowControl/>
        <w:tabs>
          <w:tab w:val="num" w:pos="-5245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4F7C62">
        <w:rPr>
          <w:rFonts w:ascii="Times New Roman" w:hAnsi="Times New Roman" w:cs="Times New Roman"/>
          <w:sz w:val="27"/>
          <w:szCs w:val="27"/>
        </w:rPr>
        <w:t>Проект</w:t>
      </w:r>
      <w:r w:rsidR="00B93F9C" w:rsidRPr="004F7C62">
        <w:rPr>
          <w:rFonts w:ascii="Times New Roman" w:hAnsi="Times New Roman" w:cs="Times New Roman"/>
          <w:sz w:val="27"/>
          <w:szCs w:val="27"/>
        </w:rPr>
        <w:t>ом</w:t>
      </w:r>
      <w:r w:rsidRPr="004F7C62">
        <w:rPr>
          <w:rFonts w:ascii="Times New Roman" w:hAnsi="Times New Roman" w:cs="Times New Roman"/>
          <w:sz w:val="27"/>
          <w:szCs w:val="27"/>
        </w:rPr>
        <w:t xml:space="preserve"> постановления п</w:t>
      </w:r>
      <w:r w:rsidR="00B93F9C" w:rsidRPr="004F7C62">
        <w:rPr>
          <w:rFonts w:ascii="Times New Roman" w:hAnsi="Times New Roman" w:cs="Times New Roman"/>
          <w:sz w:val="27"/>
          <w:szCs w:val="27"/>
        </w:rPr>
        <w:t>редлагается</w:t>
      </w:r>
      <w:r w:rsidRPr="004F7C62">
        <w:rPr>
          <w:rFonts w:ascii="Times New Roman" w:hAnsi="Times New Roman" w:cs="Times New Roman"/>
          <w:sz w:val="27"/>
          <w:szCs w:val="27"/>
        </w:rPr>
        <w:t xml:space="preserve"> призна</w:t>
      </w:r>
      <w:r w:rsidR="00B93F9C" w:rsidRPr="004F7C62">
        <w:rPr>
          <w:rFonts w:ascii="Times New Roman" w:hAnsi="Times New Roman" w:cs="Times New Roman"/>
          <w:sz w:val="27"/>
          <w:szCs w:val="27"/>
        </w:rPr>
        <w:t>ть</w:t>
      </w:r>
      <w:r w:rsidRPr="004F7C62">
        <w:rPr>
          <w:rFonts w:ascii="Times New Roman" w:hAnsi="Times New Roman" w:cs="Times New Roman"/>
          <w:sz w:val="27"/>
          <w:szCs w:val="27"/>
        </w:rPr>
        <w:t xml:space="preserve"> утратившими силу ра</w:t>
      </w:r>
      <w:r w:rsidRPr="004F7C62">
        <w:rPr>
          <w:rFonts w:ascii="Times New Roman" w:hAnsi="Times New Roman" w:cs="Times New Roman"/>
          <w:sz w:val="27"/>
          <w:szCs w:val="27"/>
        </w:rPr>
        <w:t>с</w:t>
      </w:r>
      <w:r w:rsidRPr="004F7C62">
        <w:rPr>
          <w:rFonts w:ascii="Times New Roman" w:hAnsi="Times New Roman" w:cs="Times New Roman"/>
          <w:sz w:val="27"/>
          <w:szCs w:val="27"/>
        </w:rPr>
        <w:t>поряжени</w:t>
      </w:r>
      <w:r w:rsidR="00B93F9C" w:rsidRPr="004F7C62">
        <w:rPr>
          <w:rFonts w:ascii="Times New Roman" w:hAnsi="Times New Roman" w:cs="Times New Roman"/>
          <w:sz w:val="27"/>
          <w:szCs w:val="27"/>
        </w:rPr>
        <w:t>я</w:t>
      </w:r>
      <w:r w:rsidRPr="004F7C62">
        <w:rPr>
          <w:rFonts w:ascii="Times New Roman" w:hAnsi="Times New Roman" w:cs="Times New Roman"/>
          <w:sz w:val="27"/>
          <w:szCs w:val="27"/>
        </w:rPr>
        <w:t xml:space="preserve"> Правительства Астраханской области:</w:t>
      </w:r>
    </w:p>
    <w:p w:rsidR="009101B6" w:rsidRPr="004F7C62" w:rsidRDefault="00B93F9C" w:rsidP="009101B6">
      <w:pPr>
        <w:tabs>
          <w:tab w:val="left" w:pos="993"/>
        </w:tabs>
        <w:ind w:firstLine="709"/>
        <w:rPr>
          <w:rFonts w:ascii="Times New Roman" w:hAnsi="Times New Roman" w:cs="Times New Roman"/>
          <w:snapToGrid w:val="0"/>
          <w:sz w:val="27"/>
          <w:szCs w:val="27"/>
        </w:rPr>
      </w:pPr>
      <w:r w:rsidRPr="004F7C62">
        <w:rPr>
          <w:rFonts w:ascii="Times New Roman" w:hAnsi="Times New Roman" w:cs="Times New Roman"/>
          <w:snapToGrid w:val="0"/>
          <w:sz w:val="27"/>
          <w:szCs w:val="27"/>
        </w:rPr>
        <w:t xml:space="preserve">- </w:t>
      </w:r>
      <w:r w:rsidR="009101B6" w:rsidRPr="004F7C62">
        <w:rPr>
          <w:rFonts w:ascii="Times New Roman" w:hAnsi="Times New Roman" w:cs="Times New Roman"/>
          <w:snapToGrid w:val="0"/>
          <w:sz w:val="27"/>
          <w:szCs w:val="27"/>
        </w:rPr>
        <w:t>от 27.12.2011 № 608-Пр «О мерах по обеспечению в очередном фина</w:t>
      </w:r>
      <w:r w:rsidR="009101B6" w:rsidRPr="004F7C62">
        <w:rPr>
          <w:rFonts w:ascii="Times New Roman" w:hAnsi="Times New Roman" w:cs="Times New Roman"/>
          <w:snapToGrid w:val="0"/>
          <w:sz w:val="27"/>
          <w:szCs w:val="27"/>
        </w:rPr>
        <w:t>н</w:t>
      </w:r>
      <w:r w:rsidR="009101B6" w:rsidRPr="004F7C62">
        <w:rPr>
          <w:rFonts w:ascii="Times New Roman" w:hAnsi="Times New Roman" w:cs="Times New Roman"/>
          <w:snapToGrid w:val="0"/>
          <w:sz w:val="27"/>
          <w:szCs w:val="27"/>
        </w:rPr>
        <w:t>совом году эффективного использования межбюджетных трансфертов, не и</w:t>
      </w:r>
      <w:r w:rsidR="009101B6" w:rsidRPr="004F7C62">
        <w:rPr>
          <w:rFonts w:ascii="Times New Roman" w:hAnsi="Times New Roman" w:cs="Times New Roman"/>
          <w:snapToGrid w:val="0"/>
          <w:sz w:val="27"/>
          <w:szCs w:val="27"/>
        </w:rPr>
        <w:t>с</w:t>
      </w:r>
      <w:r w:rsidR="009101B6" w:rsidRPr="004F7C62">
        <w:rPr>
          <w:rFonts w:ascii="Times New Roman" w:hAnsi="Times New Roman" w:cs="Times New Roman"/>
          <w:snapToGrid w:val="0"/>
          <w:sz w:val="27"/>
          <w:szCs w:val="27"/>
        </w:rPr>
        <w:t>пользованных в отчетном финансовом году»;</w:t>
      </w:r>
    </w:p>
    <w:p w:rsidR="009101B6" w:rsidRPr="004F7C62" w:rsidRDefault="00B93F9C" w:rsidP="009101B6">
      <w:pPr>
        <w:tabs>
          <w:tab w:val="left" w:pos="993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4F7C62">
        <w:rPr>
          <w:rFonts w:ascii="Times New Roman" w:hAnsi="Times New Roman" w:cs="Times New Roman"/>
          <w:sz w:val="27"/>
          <w:szCs w:val="27"/>
        </w:rPr>
        <w:t xml:space="preserve">- </w:t>
      </w:r>
      <w:r w:rsidR="009101B6" w:rsidRPr="004F7C62">
        <w:rPr>
          <w:rFonts w:ascii="Times New Roman" w:hAnsi="Times New Roman" w:cs="Times New Roman"/>
          <w:sz w:val="27"/>
          <w:szCs w:val="27"/>
        </w:rPr>
        <w:t>от 23.01.2013 № 21-Пр «О внесении изменений в распоряжение Прав</w:t>
      </w:r>
      <w:r w:rsidR="009101B6" w:rsidRPr="004F7C62">
        <w:rPr>
          <w:rFonts w:ascii="Times New Roman" w:hAnsi="Times New Roman" w:cs="Times New Roman"/>
          <w:sz w:val="27"/>
          <w:szCs w:val="27"/>
        </w:rPr>
        <w:t>и</w:t>
      </w:r>
      <w:r w:rsidR="009101B6" w:rsidRPr="004F7C62">
        <w:rPr>
          <w:rFonts w:ascii="Times New Roman" w:hAnsi="Times New Roman" w:cs="Times New Roman"/>
          <w:sz w:val="27"/>
          <w:szCs w:val="27"/>
        </w:rPr>
        <w:t>тельства Астраханской области от 27.12.2011 № 608-Пр».</w:t>
      </w:r>
    </w:p>
    <w:p w:rsidR="00913A17" w:rsidRPr="004F7C62" w:rsidRDefault="00913A17" w:rsidP="00913A17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4F7C62">
        <w:rPr>
          <w:rFonts w:ascii="Times New Roman" w:hAnsi="Times New Roman" w:cs="Times New Roman"/>
          <w:sz w:val="27"/>
          <w:szCs w:val="27"/>
        </w:rPr>
        <w:t>В проекте постановления отсутствуют положения, вводящие избыто</w:t>
      </w:r>
      <w:r w:rsidRPr="004F7C62">
        <w:rPr>
          <w:rFonts w:ascii="Times New Roman" w:hAnsi="Times New Roman" w:cs="Times New Roman"/>
          <w:sz w:val="27"/>
          <w:szCs w:val="27"/>
        </w:rPr>
        <w:t>ч</w:t>
      </w:r>
      <w:r w:rsidRPr="004F7C62">
        <w:rPr>
          <w:rFonts w:ascii="Times New Roman" w:hAnsi="Times New Roman" w:cs="Times New Roman"/>
          <w:sz w:val="27"/>
          <w:szCs w:val="27"/>
        </w:rPr>
        <w:t>ные обязанности, запреты и ограничения для субъектов предпринимательской и и</w:t>
      </w:r>
      <w:r w:rsidRPr="004F7C62">
        <w:rPr>
          <w:rFonts w:ascii="Times New Roman" w:hAnsi="Times New Roman" w:cs="Times New Roman"/>
          <w:sz w:val="27"/>
          <w:szCs w:val="27"/>
        </w:rPr>
        <w:t>н</w:t>
      </w:r>
      <w:r w:rsidRPr="004F7C62">
        <w:rPr>
          <w:rFonts w:ascii="Times New Roman" w:hAnsi="Times New Roman" w:cs="Times New Roman"/>
          <w:sz w:val="27"/>
          <w:szCs w:val="27"/>
        </w:rPr>
        <w:t>вестиционной деятельности или способствующие их введению, а также пол</w:t>
      </w:r>
      <w:r w:rsidRPr="004F7C62">
        <w:rPr>
          <w:rFonts w:ascii="Times New Roman" w:hAnsi="Times New Roman" w:cs="Times New Roman"/>
          <w:sz w:val="27"/>
          <w:szCs w:val="27"/>
        </w:rPr>
        <w:t>о</w:t>
      </w:r>
      <w:r w:rsidRPr="004F7C62">
        <w:rPr>
          <w:rFonts w:ascii="Times New Roman" w:hAnsi="Times New Roman" w:cs="Times New Roman"/>
          <w:sz w:val="27"/>
          <w:szCs w:val="27"/>
        </w:rPr>
        <w:t>жения, способствующие возникновению необоснованных расх</w:t>
      </w:r>
      <w:r w:rsidRPr="004F7C62">
        <w:rPr>
          <w:rFonts w:ascii="Times New Roman" w:hAnsi="Times New Roman" w:cs="Times New Roman"/>
          <w:sz w:val="27"/>
          <w:szCs w:val="27"/>
        </w:rPr>
        <w:t>о</w:t>
      </w:r>
      <w:r w:rsidRPr="004F7C62">
        <w:rPr>
          <w:rFonts w:ascii="Times New Roman" w:hAnsi="Times New Roman" w:cs="Times New Roman"/>
          <w:sz w:val="27"/>
          <w:szCs w:val="27"/>
        </w:rPr>
        <w:t>дов субъектов предпринимательской и инвестиционной деятельности и бю</w:t>
      </w:r>
      <w:r w:rsidRPr="004F7C62">
        <w:rPr>
          <w:rFonts w:ascii="Times New Roman" w:hAnsi="Times New Roman" w:cs="Times New Roman"/>
          <w:sz w:val="27"/>
          <w:szCs w:val="27"/>
        </w:rPr>
        <w:t>д</w:t>
      </w:r>
      <w:r w:rsidRPr="004F7C62">
        <w:rPr>
          <w:rFonts w:ascii="Times New Roman" w:hAnsi="Times New Roman" w:cs="Times New Roman"/>
          <w:sz w:val="27"/>
          <w:szCs w:val="27"/>
        </w:rPr>
        <w:t>жета Астраханской области.</w:t>
      </w:r>
    </w:p>
    <w:p w:rsidR="00913A17" w:rsidRPr="004F7C62" w:rsidRDefault="00913A17" w:rsidP="00913A17">
      <w:pPr>
        <w:widowControl/>
        <w:tabs>
          <w:tab w:val="num" w:pos="-5245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4F7C62">
        <w:rPr>
          <w:rFonts w:ascii="Times New Roman" w:hAnsi="Times New Roman" w:cs="Times New Roman"/>
          <w:sz w:val="27"/>
          <w:szCs w:val="27"/>
        </w:rPr>
        <w:t xml:space="preserve">В проекте постановления </w:t>
      </w:r>
      <w:proofErr w:type="spellStart"/>
      <w:r w:rsidRPr="004F7C62">
        <w:rPr>
          <w:rFonts w:ascii="Times New Roman" w:hAnsi="Times New Roman" w:cs="Times New Roman"/>
          <w:sz w:val="27"/>
          <w:szCs w:val="27"/>
        </w:rPr>
        <w:t>коррупциогенные</w:t>
      </w:r>
      <w:proofErr w:type="spellEnd"/>
      <w:r w:rsidRPr="004F7C62">
        <w:rPr>
          <w:rFonts w:ascii="Times New Roman" w:hAnsi="Times New Roman" w:cs="Times New Roman"/>
          <w:sz w:val="27"/>
          <w:szCs w:val="27"/>
        </w:rPr>
        <w:t xml:space="preserve"> факторы отсутствуют.</w:t>
      </w:r>
    </w:p>
    <w:p w:rsidR="00913A17" w:rsidRPr="004F7C62" w:rsidRDefault="00913A17" w:rsidP="00913A17">
      <w:pPr>
        <w:widowControl/>
        <w:tabs>
          <w:tab w:val="num" w:pos="-5245"/>
        </w:tabs>
        <w:autoSpaceDE/>
        <w:autoSpaceDN/>
        <w:adjustRightInd/>
        <w:ind w:firstLine="709"/>
        <w:rPr>
          <w:rFonts w:ascii="Times New Roman" w:hAnsi="Times New Roman" w:cs="Times New Roman"/>
          <w:sz w:val="27"/>
          <w:szCs w:val="27"/>
        </w:rPr>
      </w:pPr>
      <w:r w:rsidRPr="004F7C62">
        <w:rPr>
          <w:rFonts w:ascii="Times New Roman" w:hAnsi="Times New Roman" w:cs="Times New Roman"/>
          <w:sz w:val="27"/>
          <w:szCs w:val="27"/>
        </w:rPr>
        <w:t xml:space="preserve">Данный проект постановления размещен </w:t>
      </w:r>
      <w:r w:rsidRPr="004F7C62">
        <w:rPr>
          <w:rFonts w:ascii="Times New Roman" w:hAnsi="Times New Roman" w:cs="Times New Roman"/>
          <w:color w:val="000000"/>
          <w:sz w:val="27"/>
          <w:szCs w:val="27"/>
        </w:rPr>
        <w:t>в информационно-телекоммуникационной сети «Интернет»</w:t>
      </w:r>
      <w:r w:rsidRPr="004F7C62">
        <w:rPr>
          <w:rFonts w:ascii="Times New Roman" w:hAnsi="Times New Roman" w:cs="Times New Roman"/>
          <w:sz w:val="27"/>
          <w:szCs w:val="27"/>
        </w:rPr>
        <w:t xml:space="preserve"> </w:t>
      </w:r>
      <w:r w:rsidR="00850950" w:rsidRPr="004F7C62">
        <w:rPr>
          <w:rFonts w:ascii="Times New Roman" w:hAnsi="Times New Roman" w:cs="Times New Roman"/>
          <w:sz w:val="27"/>
          <w:szCs w:val="27"/>
        </w:rPr>
        <w:t>27</w:t>
      </w:r>
      <w:r w:rsidRPr="004F7C62">
        <w:rPr>
          <w:rFonts w:ascii="Times New Roman" w:hAnsi="Times New Roman" w:cs="Times New Roman"/>
          <w:sz w:val="27"/>
          <w:szCs w:val="27"/>
        </w:rPr>
        <w:t>.</w:t>
      </w:r>
      <w:r w:rsidR="000031E9" w:rsidRPr="004F7C62">
        <w:rPr>
          <w:rFonts w:ascii="Times New Roman" w:hAnsi="Times New Roman" w:cs="Times New Roman"/>
          <w:sz w:val="27"/>
          <w:szCs w:val="27"/>
        </w:rPr>
        <w:t>10</w:t>
      </w:r>
      <w:r w:rsidRPr="004F7C62">
        <w:rPr>
          <w:rFonts w:ascii="Times New Roman" w:hAnsi="Times New Roman" w:cs="Times New Roman"/>
          <w:sz w:val="27"/>
          <w:szCs w:val="27"/>
        </w:rPr>
        <w:t>.2016 на официальном сайте м</w:t>
      </w:r>
      <w:r w:rsidRPr="004F7C62">
        <w:rPr>
          <w:rFonts w:ascii="Times New Roman" w:hAnsi="Times New Roman" w:cs="Times New Roman"/>
          <w:sz w:val="27"/>
          <w:szCs w:val="27"/>
        </w:rPr>
        <w:t>и</w:t>
      </w:r>
      <w:r w:rsidRPr="004F7C62">
        <w:rPr>
          <w:rFonts w:ascii="Times New Roman" w:hAnsi="Times New Roman" w:cs="Times New Roman"/>
          <w:sz w:val="27"/>
          <w:szCs w:val="27"/>
        </w:rPr>
        <w:t xml:space="preserve">нистерства финансов Астраханской области </w:t>
      </w:r>
      <w:hyperlink r:id="rId9" w:history="1">
        <w:r w:rsidRPr="004F7C62">
          <w:rPr>
            <w:rStyle w:val="a3"/>
            <w:rFonts w:ascii="Times New Roman" w:hAnsi="Times New Roman" w:cs="Times New Roman"/>
            <w:sz w:val="27"/>
            <w:szCs w:val="27"/>
          </w:rPr>
          <w:t>https://minfin.astrobl.ru/site-page/obespechenie-provedeniya-nezavisimoy-antikorrupcionnoy-ekspertizy-proektov-npa-0</w:t>
        </w:r>
      </w:hyperlink>
      <w:r w:rsidRPr="004F7C62">
        <w:rPr>
          <w:rFonts w:ascii="Times New Roman" w:hAnsi="Times New Roman" w:cs="Times New Roman"/>
          <w:sz w:val="27"/>
          <w:szCs w:val="27"/>
        </w:rPr>
        <w:t xml:space="preserve"> для проведения независимой антикоррупционной экспертизы.</w:t>
      </w:r>
    </w:p>
    <w:p w:rsidR="009101B6" w:rsidRDefault="009101B6" w:rsidP="00913A17">
      <w:pPr>
        <w:autoSpaceDE/>
        <w:autoSpaceDN/>
        <w:adjustRightInd/>
        <w:ind w:firstLine="0"/>
        <w:rPr>
          <w:rFonts w:ascii="Times New Roman" w:hAnsi="Times New Roman" w:cs="Times New Roman"/>
          <w:snapToGrid w:val="0"/>
          <w:sz w:val="27"/>
          <w:szCs w:val="27"/>
        </w:rPr>
      </w:pPr>
    </w:p>
    <w:p w:rsidR="004F7C62" w:rsidRPr="004F7C62" w:rsidRDefault="004F7C62" w:rsidP="00913A17">
      <w:pPr>
        <w:autoSpaceDE/>
        <w:autoSpaceDN/>
        <w:adjustRightInd/>
        <w:ind w:firstLine="0"/>
        <w:rPr>
          <w:rFonts w:ascii="Times New Roman" w:hAnsi="Times New Roman" w:cs="Times New Roman"/>
          <w:snapToGrid w:val="0"/>
          <w:sz w:val="27"/>
          <w:szCs w:val="27"/>
        </w:rPr>
      </w:pPr>
      <w:bookmarkStart w:id="0" w:name="_GoBack"/>
      <w:bookmarkEnd w:id="0"/>
    </w:p>
    <w:p w:rsidR="00913A17" w:rsidRPr="004F7C62" w:rsidRDefault="00913A17" w:rsidP="00913A17">
      <w:pPr>
        <w:autoSpaceDE/>
        <w:autoSpaceDN/>
        <w:adjustRightInd/>
        <w:ind w:firstLine="0"/>
        <w:rPr>
          <w:rFonts w:ascii="Times New Roman" w:hAnsi="Times New Roman" w:cs="Times New Roman"/>
          <w:snapToGrid w:val="0"/>
          <w:sz w:val="27"/>
          <w:szCs w:val="27"/>
        </w:rPr>
      </w:pPr>
      <w:r w:rsidRPr="004F7C62">
        <w:rPr>
          <w:rFonts w:ascii="Times New Roman" w:hAnsi="Times New Roman" w:cs="Times New Roman"/>
          <w:snapToGrid w:val="0"/>
          <w:sz w:val="27"/>
          <w:szCs w:val="27"/>
        </w:rPr>
        <w:t>Заместитель председателя Правительства</w:t>
      </w:r>
    </w:p>
    <w:p w:rsidR="00913A17" w:rsidRPr="004F7C62" w:rsidRDefault="00913A17" w:rsidP="00913A17">
      <w:pPr>
        <w:autoSpaceDE/>
        <w:autoSpaceDN/>
        <w:adjustRightInd/>
        <w:ind w:firstLine="0"/>
        <w:rPr>
          <w:rFonts w:ascii="Times New Roman" w:hAnsi="Times New Roman" w:cs="Times New Roman"/>
          <w:snapToGrid w:val="0"/>
          <w:sz w:val="27"/>
          <w:szCs w:val="27"/>
        </w:rPr>
      </w:pPr>
      <w:r w:rsidRPr="004F7C62">
        <w:rPr>
          <w:rFonts w:ascii="Times New Roman" w:hAnsi="Times New Roman" w:cs="Times New Roman"/>
          <w:snapToGrid w:val="0"/>
          <w:sz w:val="27"/>
          <w:szCs w:val="27"/>
        </w:rPr>
        <w:t>Астраханской области - министр финансов</w:t>
      </w:r>
    </w:p>
    <w:p w:rsidR="000031E9" w:rsidRPr="004F7C62" w:rsidRDefault="00913A17" w:rsidP="00913A17">
      <w:pPr>
        <w:autoSpaceDE/>
        <w:autoSpaceDN/>
        <w:adjustRightInd/>
        <w:ind w:firstLine="0"/>
        <w:rPr>
          <w:rFonts w:ascii="Times New Roman" w:hAnsi="Times New Roman" w:cs="Times New Roman"/>
          <w:snapToGrid w:val="0"/>
          <w:sz w:val="27"/>
          <w:szCs w:val="27"/>
        </w:rPr>
        <w:sectPr w:rsidR="000031E9" w:rsidRPr="004F7C62" w:rsidSect="004F7C62">
          <w:headerReference w:type="default" r:id="rId10"/>
          <w:pgSz w:w="11906" w:h="16838"/>
          <w:pgMar w:top="1134" w:right="567" w:bottom="993" w:left="1985" w:header="567" w:footer="567" w:gutter="0"/>
          <w:cols w:space="708"/>
          <w:titlePg/>
          <w:docGrid w:linePitch="360"/>
        </w:sectPr>
      </w:pPr>
      <w:r w:rsidRPr="004F7C62">
        <w:rPr>
          <w:rFonts w:ascii="Times New Roman" w:hAnsi="Times New Roman" w:cs="Times New Roman"/>
          <w:snapToGrid w:val="0"/>
          <w:sz w:val="27"/>
          <w:szCs w:val="27"/>
        </w:rPr>
        <w:t>Астраханской области                                                                         В.А. Шведов</w:t>
      </w:r>
    </w:p>
    <w:p w:rsidR="00913A17" w:rsidRDefault="00913A17" w:rsidP="00913A17">
      <w:pPr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031E9" w:rsidRDefault="000031E9" w:rsidP="00913A17">
      <w:pPr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031E9" w:rsidRDefault="000031E9" w:rsidP="00913A17">
      <w:pPr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031E9" w:rsidRDefault="000031E9" w:rsidP="00913A17">
      <w:pPr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031E9" w:rsidRPr="00A17C65" w:rsidRDefault="000031E9" w:rsidP="00913A17">
      <w:pPr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77F51" w:rsidRDefault="00777F51">
      <w:pPr>
        <w:pStyle w:val="ConsPlusNormal"/>
        <w:jc w:val="both"/>
        <w:outlineLvl w:val="0"/>
      </w:pPr>
    </w:p>
    <w:p w:rsidR="009B3F4D" w:rsidRDefault="009B3F4D">
      <w:pPr>
        <w:pStyle w:val="ConsPlusNormal"/>
        <w:jc w:val="both"/>
        <w:outlineLvl w:val="0"/>
      </w:pPr>
    </w:p>
    <w:p w:rsidR="009B3F4D" w:rsidRDefault="009B3F4D">
      <w:pPr>
        <w:pStyle w:val="ConsPlusNormal"/>
        <w:jc w:val="both"/>
        <w:outlineLvl w:val="0"/>
      </w:pPr>
    </w:p>
    <w:p w:rsidR="009B3F4D" w:rsidRDefault="009B3F4D">
      <w:pPr>
        <w:pStyle w:val="ConsPlusNormal"/>
        <w:jc w:val="both"/>
        <w:outlineLvl w:val="0"/>
      </w:pPr>
    </w:p>
    <w:p w:rsidR="00913A17" w:rsidRDefault="00913A17">
      <w:pPr>
        <w:pStyle w:val="ConsPlusNormal"/>
        <w:jc w:val="both"/>
        <w:outlineLvl w:val="0"/>
      </w:pPr>
    </w:p>
    <w:p w:rsidR="00913A17" w:rsidRDefault="00913A17">
      <w:pPr>
        <w:pStyle w:val="ConsPlusNormal"/>
        <w:jc w:val="both"/>
        <w:outlineLvl w:val="0"/>
      </w:pPr>
    </w:p>
    <w:p w:rsidR="007C26AD" w:rsidRDefault="00B93F9C" w:rsidP="00CD59C3">
      <w:pPr>
        <w:pStyle w:val="ConsPlusNormal"/>
        <w:spacing w:before="120"/>
        <w:ind w:left="284"/>
        <w:jc w:val="both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58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B93F9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3758">
        <w:rPr>
          <w:rFonts w:ascii="Times New Roman" w:hAnsi="Times New Roman" w:cs="Times New Roman"/>
          <w:snapToGrid w:val="0"/>
          <w:sz w:val="28"/>
          <w:szCs w:val="28"/>
        </w:rPr>
        <w:t>Порядк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0A375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возврата</w:t>
      </w:r>
      <w:r w:rsidRPr="000A3758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межбюджетных трансферт</w:t>
      </w:r>
      <w:r w:rsidR="00751044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0A3758">
        <w:rPr>
          <w:rFonts w:ascii="Times New Roman" w:hAnsi="Times New Roman" w:cs="Times New Roman"/>
          <w:snapToGrid w:val="0"/>
          <w:sz w:val="28"/>
          <w:szCs w:val="28"/>
        </w:rPr>
        <w:t xml:space="preserve"> из бюджета Астраха</w:t>
      </w:r>
      <w:r w:rsidRPr="000A3758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0A3758">
        <w:rPr>
          <w:rFonts w:ascii="Times New Roman" w:hAnsi="Times New Roman" w:cs="Times New Roman"/>
          <w:snapToGrid w:val="0"/>
          <w:sz w:val="28"/>
          <w:szCs w:val="28"/>
        </w:rPr>
        <w:t>ской области</w:t>
      </w:r>
    </w:p>
    <w:p w:rsidR="007C26AD" w:rsidRDefault="007C26AD">
      <w:pPr>
        <w:pStyle w:val="ConsPlusNormal"/>
        <w:jc w:val="both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CD59C3" w:rsidRDefault="00CD59C3">
      <w:pPr>
        <w:pStyle w:val="ConsPlusNormal"/>
        <w:jc w:val="both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CD59C3" w:rsidRPr="007C26AD" w:rsidRDefault="00CD59C3">
      <w:pPr>
        <w:pStyle w:val="ConsPlusNormal"/>
        <w:jc w:val="both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0031E9" w:rsidRPr="007C26AD" w:rsidRDefault="000031E9" w:rsidP="000031E9">
      <w:pPr>
        <w:rPr>
          <w:rFonts w:ascii="Times New Roman" w:hAnsi="Times New Roman" w:cs="Times New Roman"/>
          <w:sz w:val="28"/>
          <w:szCs w:val="28"/>
        </w:rPr>
      </w:pPr>
      <w:r w:rsidRPr="007C26AD">
        <w:rPr>
          <w:rFonts w:ascii="Times New Roman" w:hAnsi="Times New Roman" w:cs="Times New Roman"/>
          <w:sz w:val="28"/>
          <w:szCs w:val="28"/>
        </w:rPr>
        <w:t>В соответствии с Бюджетн</w:t>
      </w:r>
      <w:r w:rsidR="00B93F9C">
        <w:rPr>
          <w:rFonts w:ascii="Times New Roman" w:hAnsi="Times New Roman" w:cs="Times New Roman"/>
          <w:sz w:val="28"/>
          <w:szCs w:val="28"/>
        </w:rPr>
        <w:t>ым</w:t>
      </w:r>
      <w:r w:rsidRPr="007C26A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B93F9C">
        <w:rPr>
          <w:rFonts w:ascii="Times New Roman" w:hAnsi="Times New Roman" w:cs="Times New Roman"/>
          <w:sz w:val="28"/>
          <w:szCs w:val="28"/>
        </w:rPr>
        <w:t>ом</w:t>
      </w:r>
      <w:r w:rsidRPr="007C26A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0031E9" w:rsidRPr="007C26AD" w:rsidRDefault="000031E9" w:rsidP="000031E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26AD">
        <w:rPr>
          <w:rFonts w:ascii="Times New Roman" w:hAnsi="Times New Roman" w:cs="Times New Roman"/>
          <w:sz w:val="28"/>
          <w:szCs w:val="28"/>
        </w:rPr>
        <w:t>Правительство Астраханской области ПОСТАНОВЛЯЕТ:</w:t>
      </w:r>
    </w:p>
    <w:p w:rsidR="008C66B1" w:rsidRPr="00751044" w:rsidRDefault="00751044" w:rsidP="00751044">
      <w:pPr>
        <w:pStyle w:val="ConsPlusNormal"/>
        <w:spacing w:before="120"/>
        <w:ind w:firstLine="709"/>
        <w:jc w:val="both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0031E9" w:rsidRPr="00F053F8">
        <w:rPr>
          <w:rFonts w:ascii="Times New Roman" w:hAnsi="Times New Roman" w:cs="Times New Roman"/>
          <w:sz w:val="28"/>
          <w:szCs w:val="28"/>
        </w:rPr>
        <w:t>Утвердить</w:t>
      </w:r>
      <w:r w:rsidR="00F053F8">
        <w:rPr>
          <w:rFonts w:ascii="Times New Roman" w:hAnsi="Times New Roman" w:cs="Times New Roman"/>
          <w:sz w:val="28"/>
          <w:szCs w:val="28"/>
        </w:rPr>
        <w:t xml:space="preserve"> прилагаемый </w:t>
      </w:r>
      <w:r w:rsidR="008C66B1" w:rsidRPr="00F053F8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93F9C">
        <w:rPr>
          <w:rFonts w:ascii="Times New Roman" w:hAnsi="Times New Roman" w:cs="Times New Roman"/>
          <w:snapToGrid w:val="0"/>
          <w:sz w:val="28"/>
          <w:szCs w:val="28"/>
        </w:rPr>
        <w:t>возврата</w:t>
      </w:r>
      <w:r w:rsidR="00B93F9C" w:rsidRPr="000A3758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межбюджетных трансфе</w:t>
      </w:r>
      <w:r w:rsidR="00B93F9C" w:rsidRPr="000A3758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B93F9C" w:rsidRPr="000A3758"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="00B93F9C" w:rsidRPr="000A3758">
        <w:rPr>
          <w:rFonts w:ascii="Times New Roman" w:hAnsi="Times New Roman" w:cs="Times New Roman"/>
          <w:snapToGrid w:val="0"/>
          <w:sz w:val="28"/>
          <w:szCs w:val="28"/>
        </w:rPr>
        <w:t xml:space="preserve"> из бюджета Астраханской области</w:t>
      </w:r>
      <w:r w:rsidR="00B93F9C" w:rsidRPr="0075104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50950" w:rsidRPr="00751044" w:rsidRDefault="00751044" w:rsidP="00751044">
      <w:pPr>
        <w:tabs>
          <w:tab w:val="left" w:pos="993"/>
        </w:tabs>
        <w:ind w:left="709" w:firstLine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2.</w:t>
      </w:r>
      <w:r w:rsidR="00850950" w:rsidRPr="00751044">
        <w:rPr>
          <w:rFonts w:ascii="Times New Roman" w:hAnsi="Times New Roman" w:cs="Times New Roman"/>
          <w:snapToGrid w:val="0"/>
          <w:sz w:val="28"/>
          <w:szCs w:val="28"/>
        </w:rPr>
        <w:t>Признать утратившими силу распоряжения Правительства Астраха</w:t>
      </w:r>
      <w:r w:rsidR="00850950" w:rsidRPr="0075104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850950" w:rsidRPr="00751044">
        <w:rPr>
          <w:rFonts w:ascii="Times New Roman" w:hAnsi="Times New Roman" w:cs="Times New Roman"/>
          <w:snapToGrid w:val="0"/>
          <w:sz w:val="28"/>
          <w:szCs w:val="28"/>
        </w:rPr>
        <w:t>ской области:</w:t>
      </w:r>
    </w:p>
    <w:p w:rsidR="00850950" w:rsidRDefault="00751044" w:rsidP="00850950">
      <w:pPr>
        <w:tabs>
          <w:tab w:val="left" w:pos="993"/>
        </w:tabs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="00850950" w:rsidRPr="00850950">
        <w:rPr>
          <w:rFonts w:ascii="Times New Roman" w:hAnsi="Times New Roman" w:cs="Times New Roman"/>
          <w:snapToGrid w:val="0"/>
          <w:sz w:val="28"/>
          <w:szCs w:val="28"/>
        </w:rPr>
        <w:t>от 27.12.2011</w:t>
      </w:r>
      <w:r w:rsidR="00850950">
        <w:rPr>
          <w:rFonts w:ascii="Times New Roman" w:hAnsi="Times New Roman" w:cs="Times New Roman"/>
          <w:snapToGrid w:val="0"/>
          <w:sz w:val="28"/>
          <w:szCs w:val="28"/>
        </w:rPr>
        <w:t xml:space="preserve"> № </w:t>
      </w:r>
      <w:r w:rsidR="00850950" w:rsidRPr="00850950">
        <w:rPr>
          <w:rFonts w:ascii="Times New Roman" w:hAnsi="Times New Roman" w:cs="Times New Roman"/>
          <w:snapToGrid w:val="0"/>
          <w:sz w:val="28"/>
          <w:szCs w:val="28"/>
        </w:rPr>
        <w:t>608-Пр</w:t>
      </w:r>
      <w:r w:rsidR="00850950">
        <w:rPr>
          <w:rFonts w:ascii="Times New Roman" w:hAnsi="Times New Roman" w:cs="Times New Roman"/>
          <w:snapToGrid w:val="0"/>
          <w:sz w:val="28"/>
          <w:szCs w:val="28"/>
        </w:rPr>
        <w:t xml:space="preserve"> «</w:t>
      </w:r>
      <w:r w:rsidR="00850950" w:rsidRPr="00850950">
        <w:rPr>
          <w:rFonts w:ascii="Times New Roman" w:hAnsi="Times New Roman" w:cs="Times New Roman"/>
          <w:snapToGrid w:val="0"/>
          <w:sz w:val="28"/>
          <w:szCs w:val="28"/>
        </w:rPr>
        <w:t>О мерах по обеспечению в очередном ф</w:t>
      </w:r>
      <w:r w:rsidR="00850950" w:rsidRPr="0085095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50950" w:rsidRPr="00850950">
        <w:rPr>
          <w:rFonts w:ascii="Times New Roman" w:hAnsi="Times New Roman" w:cs="Times New Roman"/>
          <w:snapToGrid w:val="0"/>
          <w:sz w:val="28"/>
          <w:szCs w:val="28"/>
        </w:rPr>
        <w:t>нансовом году эффективного использования межбюджетных трансфертов, не использованных в отчетном финансовом году</w:t>
      </w:r>
      <w:r w:rsidR="00850950">
        <w:rPr>
          <w:rFonts w:ascii="Times New Roman" w:hAnsi="Times New Roman" w:cs="Times New Roman"/>
          <w:snapToGrid w:val="0"/>
          <w:sz w:val="28"/>
          <w:szCs w:val="28"/>
        </w:rPr>
        <w:t>»;</w:t>
      </w:r>
    </w:p>
    <w:p w:rsidR="00850950" w:rsidRPr="00850950" w:rsidRDefault="00751044" w:rsidP="00850950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0950" w:rsidRPr="00850950">
        <w:rPr>
          <w:rFonts w:ascii="Times New Roman" w:hAnsi="Times New Roman" w:cs="Times New Roman"/>
          <w:sz w:val="28"/>
          <w:szCs w:val="28"/>
        </w:rPr>
        <w:t xml:space="preserve">от 23.01.2013 </w:t>
      </w:r>
      <w:r w:rsidR="00850950">
        <w:rPr>
          <w:rFonts w:ascii="Times New Roman" w:hAnsi="Times New Roman" w:cs="Times New Roman"/>
          <w:sz w:val="28"/>
          <w:szCs w:val="28"/>
        </w:rPr>
        <w:t>№ </w:t>
      </w:r>
      <w:r w:rsidR="00850950" w:rsidRPr="00850950">
        <w:rPr>
          <w:rFonts w:ascii="Times New Roman" w:hAnsi="Times New Roman" w:cs="Times New Roman"/>
          <w:sz w:val="28"/>
          <w:szCs w:val="28"/>
        </w:rPr>
        <w:t>21-Пр</w:t>
      </w:r>
      <w:r w:rsidR="00850950">
        <w:rPr>
          <w:rFonts w:ascii="Times New Roman" w:hAnsi="Times New Roman" w:cs="Times New Roman"/>
          <w:sz w:val="28"/>
          <w:szCs w:val="28"/>
        </w:rPr>
        <w:t xml:space="preserve"> «</w:t>
      </w:r>
      <w:r w:rsidR="00850950" w:rsidRPr="00850950">
        <w:rPr>
          <w:rFonts w:ascii="Times New Roman" w:hAnsi="Times New Roman" w:cs="Times New Roman"/>
          <w:sz w:val="28"/>
          <w:szCs w:val="28"/>
        </w:rPr>
        <w:t>О внесении изменений в распоряжение Пр</w:t>
      </w:r>
      <w:r w:rsidR="00850950" w:rsidRPr="00850950">
        <w:rPr>
          <w:rFonts w:ascii="Times New Roman" w:hAnsi="Times New Roman" w:cs="Times New Roman"/>
          <w:sz w:val="28"/>
          <w:szCs w:val="28"/>
        </w:rPr>
        <w:t>а</w:t>
      </w:r>
      <w:r w:rsidR="00850950" w:rsidRPr="00850950">
        <w:rPr>
          <w:rFonts w:ascii="Times New Roman" w:hAnsi="Times New Roman" w:cs="Times New Roman"/>
          <w:sz w:val="28"/>
          <w:szCs w:val="28"/>
        </w:rPr>
        <w:t xml:space="preserve">вительства Астраханской области от 27.12.2011 </w:t>
      </w:r>
      <w:r w:rsidR="00850950">
        <w:rPr>
          <w:rFonts w:ascii="Times New Roman" w:hAnsi="Times New Roman" w:cs="Times New Roman"/>
          <w:sz w:val="28"/>
          <w:szCs w:val="28"/>
        </w:rPr>
        <w:t>№ </w:t>
      </w:r>
      <w:r w:rsidR="00850950" w:rsidRPr="00850950">
        <w:rPr>
          <w:rFonts w:ascii="Times New Roman" w:hAnsi="Times New Roman" w:cs="Times New Roman"/>
          <w:sz w:val="28"/>
          <w:szCs w:val="28"/>
        </w:rPr>
        <w:t>608-Пр</w:t>
      </w:r>
      <w:r w:rsidR="00850950">
        <w:rPr>
          <w:rFonts w:ascii="Times New Roman" w:hAnsi="Times New Roman" w:cs="Times New Roman"/>
          <w:sz w:val="28"/>
          <w:szCs w:val="28"/>
        </w:rPr>
        <w:t>».</w:t>
      </w:r>
    </w:p>
    <w:p w:rsidR="000031E9" w:rsidRPr="000031E9" w:rsidRDefault="009101B6" w:rsidP="000031E9">
      <w:pPr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0031E9" w:rsidRPr="000031E9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sub_5"/>
      <w:bookmarkEnd w:id="2"/>
      <w:r w:rsidR="000031E9" w:rsidRPr="000031E9">
        <w:rPr>
          <w:rFonts w:ascii="Times New Roman" w:hAnsi="Times New Roman" w:cs="Times New Roman"/>
          <w:sz w:val="28"/>
          <w:szCs w:val="28"/>
        </w:rPr>
        <w:t xml:space="preserve">Агентству связи и массовых коммуникаций Астраханской области (Зайцева М.А.) </w:t>
      </w:r>
      <w:hyperlink r:id="rId11" w:history="1">
        <w:r w:rsidR="000031E9" w:rsidRPr="000031E9">
          <w:rPr>
            <w:rFonts w:ascii="Times New Roman" w:hAnsi="Times New Roman" w:cs="Times New Roman"/>
            <w:sz w:val="28"/>
            <w:szCs w:val="28"/>
          </w:rPr>
          <w:t>опубликовать</w:t>
        </w:r>
      </w:hyperlink>
      <w:r w:rsidR="000031E9" w:rsidRPr="000031E9">
        <w:rPr>
          <w:rFonts w:ascii="Times New Roman" w:hAnsi="Times New Roman" w:cs="Times New Roman"/>
          <w:sz w:val="28"/>
          <w:szCs w:val="28"/>
        </w:rPr>
        <w:t xml:space="preserve"> настоящее постановление в средствах массовой информации.</w:t>
      </w:r>
    </w:p>
    <w:p w:rsidR="000031E9" w:rsidRPr="000031E9" w:rsidRDefault="009101B6" w:rsidP="000031E9">
      <w:pPr>
        <w:rPr>
          <w:rFonts w:ascii="Times New Roman" w:hAnsi="Times New Roman" w:cs="Times New Roman"/>
          <w:sz w:val="28"/>
          <w:szCs w:val="28"/>
        </w:rPr>
      </w:pPr>
      <w:bookmarkStart w:id="4" w:name="sub_6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0031E9">
        <w:rPr>
          <w:rFonts w:ascii="Times New Roman" w:hAnsi="Times New Roman" w:cs="Times New Roman"/>
          <w:sz w:val="28"/>
          <w:szCs w:val="28"/>
        </w:rPr>
        <w:t xml:space="preserve">. </w:t>
      </w:r>
      <w:r w:rsidR="000031E9" w:rsidRPr="000031E9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</w:t>
      </w:r>
      <w:r w:rsidR="000031E9" w:rsidRPr="000031E9">
        <w:rPr>
          <w:rFonts w:ascii="Times New Roman" w:hAnsi="Times New Roman" w:cs="Times New Roman"/>
          <w:sz w:val="28"/>
          <w:szCs w:val="28"/>
        </w:rPr>
        <w:t>о</w:t>
      </w:r>
      <w:r w:rsidR="000031E9" w:rsidRPr="000031E9">
        <w:rPr>
          <w:rFonts w:ascii="Times New Roman" w:hAnsi="Times New Roman" w:cs="Times New Roman"/>
          <w:sz w:val="28"/>
          <w:szCs w:val="28"/>
        </w:rPr>
        <w:t>вания.</w:t>
      </w:r>
    </w:p>
    <w:bookmarkEnd w:id="4"/>
    <w:p w:rsidR="000031E9" w:rsidRPr="000031E9" w:rsidRDefault="000031E9" w:rsidP="000031E9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0031E9" w:rsidRDefault="000031E9" w:rsidP="000031E9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4132" w:rsidRPr="000031E9" w:rsidRDefault="00E14132" w:rsidP="000031E9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95"/>
        <w:gridCol w:w="3166"/>
      </w:tblGrid>
      <w:tr w:rsidR="000031E9" w:rsidRPr="000031E9" w:rsidTr="003D2206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:rsidR="000031E9" w:rsidRPr="000031E9" w:rsidRDefault="000031E9" w:rsidP="000031E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31E9">
              <w:rPr>
                <w:rFonts w:ascii="Times New Roman" w:hAnsi="Times New Roman" w:cs="Times New Roman"/>
                <w:sz w:val="28"/>
                <w:szCs w:val="28"/>
              </w:rPr>
              <w:t>Губернатор   Астраханской   области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</w:tcPr>
          <w:p w:rsidR="000031E9" w:rsidRPr="000031E9" w:rsidRDefault="000031E9" w:rsidP="000031E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31E9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Pr="000031E9">
              <w:rPr>
                <w:rFonts w:ascii="Times New Roman" w:hAnsi="Times New Roman" w:cs="Times New Roman"/>
                <w:sz w:val="28"/>
                <w:szCs w:val="28"/>
              </w:rPr>
              <w:t>Жилкин</w:t>
            </w:r>
            <w:proofErr w:type="spellEnd"/>
          </w:p>
        </w:tc>
      </w:tr>
    </w:tbl>
    <w:p w:rsidR="003D2206" w:rsidRDefault="003D2206" w:rsidP="000031E9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D2206" w:rsidSect="007D1C9C"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8C66B1" w:rsidRPr="00E14132" w:rsidRDefault="008C66B1" w:rsidP="008C66B1">
      <w:pPr>
        <w:pStyle w:val="ConsPlusNormal"/>
        <w:spacing w:after="120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4132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C66B1" w:rsidRPr="00E14132" w:rsidRDefault="008C66B1" w:rsidP="008C66B1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4132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8C66B1" w:rsidRPr="00E14132" w:rsidRDefault="008C66B1" w:rsidP="008C66B1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4132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8C66B1" w:rsidRPr="00E14132" w:rsidRDefault="008C66B1" w:rsidP="008C66B1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4132">
        <w:rPr>
          <w:rFonts w:ascii="Times New Roman" w:hAnsi="Times New Roman" w:cs="Times New Roman"/>
          <w:sz w:val="28"/>
          <w:szCs w:val="28"/>
        </w:rPr>
        <w:t>Астраханской области</w:t>
      </w:r>
    </w:p>
    <w:p w:rsidR="008C66B1" w:rsidRPr="00E14132" w:rsidRDefault="008C66B1" w:rsidP="008C66B1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4132">
        <w:rPr>
          <w:rFonts w:ascii="Times New Roman" w:hAnsi="Times New Roman" w:cs="Times New Roman"/>
          <w:sz w:val="28"/>
          <w:szCs w:val="28"/>
        </w:rPr>
        <w:t>от               №</w:t>
      </w:r>
    </w:p>
    <w:p w:rsidR="008C66B1" w:rsidRPr="000611EE" w:rsidRDefault="008C66B1" w:rsidP="008C66B1">
      <w:pPr>
        <w:pStyle w:val="ConsPlusNormal"/>
        <w:jc w:val="both"/>
        <w:outlineLvl w:val="0"/>
        <w:rPr>
          <w:sz w:val="28"/>
          <w:szCs w:val="28"/>
        </w:rPr>
      </w:pPr>
    </w:p>
    <w:p w:rsidR="008C66B1" w:rsidRPr="000611EE" w:rsidRDefault="008C66B1" w:rsidP="008C66B1">
      <w:pPr>
        <w:pStyle w:val="ConsPlusNormal"/>
        <w:jc w:val="both"/>
        <w:outlineLvl w:val="0"/>
        <w:rPr>
          <w:sz w:val="28"/>
          <w:szCs w:val="28"/>
        </w:rPr>
      </w:pPr>
    </w:p>
    <w:p w:rsidR="008C66B1" w:rsidRPr="000611EE" w:rsidRDefault="008C66B1" w:rsidP="008C66B1">
      <w:pPr>
        <w:pStyle w:val="ConsPlusNormal"/>
        <w:jc w:val="both"/>
        <w:outlineLvl w:val="0"/>
        <w:rPr>
          <w:sz w:val="28"/>
          <w:szCs w:val="28"/>
        </w:rPr>
      </w:pPr>
    </w:p>
    <w:p w:rsidR="00EB19E9" w:rsidRDefault="00EB19E9" w:rsidP="00EB19E9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031E9">
        <w:rPr>
          <w:rFonts w:ascii="Times New Roman" w:hAnsi="Times New Roman" w:cs="Times New Roman"/>
          <w:sz w:val="28"/>
          <w:szCs w:val="28"/>
        </w:rPr>
        <w:t>орядок</w:t>
      </w:r>
    </w:p>
    <w:p w:rsidR="00EB19E9" w:rsidRPr="007C26AD" w:rsidRDefault="00751044" w:rsidP="008C66B1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возврата</w:t>
      </w:r>
      <w:r w:rsidRPr="000A3758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межбюджетных трансферт</w:t>
      </w:r>
      <w:r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0A3758">
        <w:rPr>
          <w:rFonts w:ascii="Times New Roman" w:hAnsi="Times New Roman" w:cs="Times New Roman"/>
          <w:snapToGrid w:val="0"/>
          <w:sz w:val="28"/>
          <w:szCs w:val="28"/>
        </w:rPr>
        <w:t xml:space="preserve"> из бюджета Астраханской области</w:t>
      </w:r>
    </w:p>
    <w:p w:rsidR="00EB19E9" w:rsidRPr="007C26AD" w:rsidRDefault="00EB19E9" w:rsidP="008C66B1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B19E9" w:rsidRPr="004F7C62" w:rsidRDefault="007C26AD" w:rsidP="007C26AD">
      <w:pPr>
        <w:pStyle w:val="ConsPlusNormal"/>
        <w:tabs>
          <w:tab w:val="left" w:pos="-5954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proofErr w:type="gramStart"/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>Настоящий П</w:t>
      </w:r>
      <w:r w:rsidR="00EB19E9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орядок </w:t>
      </w:r>
      <w:r w:rsidR="00751044" w:rsidRPr="004F7C62">
        <w:rPr>
          <w:rFonts w:ascii="Times New Roman" w:hAnsi="Times New Roman" w:cs="Times New Roman"/>
          <w:sz w:val="28"/>
          <w:szCs w:val="28"/>
        </w:rPr>
        <w:t>возврата</w:t>
      </w:r>
      <w:r w:rsidR="00EB19E9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751044" w:rsidRPr="004F7C62">
        <w:rPr>
          <w:rFonts w:ascii="Times New Roman" w:hAnsi="Times New Roman" w:cs="Times New Roman"/>
          <w:snapToGrid w:val="0"/>
          <w:sz w:val="28"/>
          <w:szCs w:val="28"/>
        </w:rPr>
        <w:t>межбюджетных трансфертов из бю</w:t>
      </w:r>
      <w:r w:rsidR="00751044" w:rsidRPr="004F7C62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51044" w:rsidRPr="004F7C62">
        <w:rPr>
          <w:rFonts w:ascii="Times New Roman" w:hAnsi="Times New Roman" w:cs="Times New Roman"/>
          <w:snapToGrid w:val="0"/>
          <w:sz w:val="28"/>
          <w:szCs w:val="28"/>
        </w:rPr>
        <w:t>жета Астраханской области</w:t>
      </w:r>
      <w:r w:rsidR="00EB19E9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Порядок) </w:t>
      </w:r>
      <w:r w:rsidR="00EB19E9" w:rsidRPr="004F7C62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751044" w:rsidRPr="004F7C62">
        <w:rPr>
          <w:rFonts w:ascii="Times New Roman" w:hAnsi="Times New Roman" w:cs="Times New Roman"/>
          <w:sz w:val="28"/>
          <w:szCs w:val="28"/>
        </w:rPr>
        <w:t>процедуру</w:t>
      </w:r>
      <w:r w:rsidR="00EB19E9" w:rsidRPr="004F7C62">
        <w:rPr>
          <w:rFonts w:ascii="Times New Roman" w:hAnsi="Times New Roman" w:cs="Times New Roman"/>
          <w:sz w:val="28"/>
          <w:szCs w:val="28"/>
        </w:rPr>
        <w:t xml:space="preserve"> пр</w:t>
      </w:r>
      <w:r w:rsidR="00EB19E9" w:rsidRPr="004F7C62">
        <w:rPr>
          <w:rFonts w:ascii="Times New Roman" w:hAnsi="Times New Roman" w:cs="Times New Roman"/>
          <w:sz w:val="28"/>
          <w:szCs w:val="28"/>
        </w:rPr>
        <w:t>и</w:t>
      </w:r>
      <w:r w:rsidR="00EB19E9" w:rsidRPr="004F7C62">
        <w:rPr>
          <w:rFonts w:ascii="Times New Roman" w:hAnsi="Times New Roman" w:cs="Times New Roman"/>
          <w:sz w:val="28"/>
          <w:szCs w:val="28"/>
        </w:rPr>
        <w:t xml:space="preserve">нятия главными администраторами </w:t>
      </w:r>
      <w:r w:rsidR="00A46AF3" w:rsidRPr="004F7C62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EB19E9" w:rsidRPr="004F7C62">
        <w:rPr>
          <w:rFonts w:ascii="Times New Roman" w:hAnsi="Times New Roman" w:cs="Times New Roman"/>
          <w:sz w:val="28"/>
          <w:szCs w:val="28"/>
        </w:rPr>
        <w:t xml:space="preserve">бюджета Астраханской области (далее – </w:t>
      </w:r>
      <w:r w:rsidR="00F053F8" w:rsidRPr="004F7C62">
        <w:rPr>
          <w:rFonts w:ascii="Times New Roman" w:hAnsi="Times New Roman" w:cs="Times New Roman"/>
          <w:sz w:val="28"/>
          <w:szCs w:val="28"/>
        </w:rPr>
        <w:t>главные администраторы доходов</w:t>
      </w:r>
      <w:r w:rsidR="00EB19E9" w:rsidRPr="004F7C62">
        <w:rPr>
          <w:rFonts w:ascii="Times New Roman" w:hAnsi="Times New Roman" w:cs="Times New Roman"/>
          <w:sz w:val="28"/>
          <w:szCs w:val="28"/>
        </w:rPr>
        <w:t xml:space="preserve"> АО)</w:t>
      </w:r>
      <w:r w:rsidR="00EB19E9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46AF3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решений 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о наличии </w:t>
      </w:r>
      <w:r w:rsidR="00751044" w:rsidRPr="004F7C62">
        <w:rPr>
          <w:rFonts w:ascii="Times New Roman" w:hAnsi="Times New Roman" w:cs="Times New Roman"/>
          <w:sz w:val="28"/>
          <w:szCs w:val="28"/>
        </w:rPr>
        <w:t>(об о</w:t>
      </w:r>
      <w:r w:rsidR="00751044" w:rsidRPr="004F7C62">
        <w:rPr>
          <w:rFonts w:ascii="Times New Roman" w:hAnsi="Times New Roman" w:cs="Times New Roman"/>
          <w:sz w:val="28"/>
          <w:szCs w:val="28"/>
        </w:rPr>
        <w:t>т</w:t>
      </w:r>
      <w:r w:rsidR="00751044" w:rsidRPr="004F7C62">
        <w:rPr>
          <w:rFonts w:ascii="Times New Roman" w:hAnsi="Times New Roman" w:cs="Times New Roman"/>
          <w:sz w:val="28"/>
          <w:szCs w:val="28"/>
        </w:rPr>
        <w:t xml:space="preserve">сутствии) </w:t>
      </w:r>
      <w:r w:rsidR="00C409F3" w:rsidRPr="004F7C62">
        <w:rPr>
          <w:rFonts w:ascii="Times New Roman" w:hAnsi="Times New Roman" w:cs="Times New Roman"/>
          <w:sz w:val="28"/>
          <w:szCs w:val="28"/>
        </w:rPr>
        <w:t>потребности в межбюджетных трансфертах, полученных из бю</w:t>
      </w:r>
      <w:r w:rsidR="00C409F3" w:rsidRPr="004F7C62">
        <w:rPr>
          <w:rFonts w:ascii="Times New Roman" w:hAnsi="Times New Roman" w:cs="Times New Roman"/>
          <w:sz w:val="28"/>
          <w:szCs w:val="28"/>
        </w:rPr>
        <w:t>д</w:t>
      </w:r>
      <w:r w:rsidR="00C409F3" w:rsidRPr="004F7C62">
        <w:rPr>
          <w:rFonts w:ascii="Times New Roman" w:hAnsi="Times New Roman" w:cs="Times New Roman"/>
          <w:sz w:val="28"/>
          <w:szCs w:val="28"/>
        </w:rPr>
        <w:t>жета Астраханской области в форме субсидий, субвенций и иных межбю</w:t>
      </w:r>
      <w:r w:rsidR="00C409F3" w:rsidRPr="004F7C62">
        <w:rPr>
          <w:rFonts w:ascii="Times New Roman" w:hAnsi="Times New Roman" w:cs="Times New Roman"/>
          <w:sz w:val="28"/>
          <w:szCs w:val="28"/>
        </w:rPr>
        <w:t>д</w:t>
      </w:r>
      <w:r w:rsidR="00C409F3" w:rsidRPr="004F7C62">
        <w:rPr>
          <w:rFonts w:ascii="Times New Roman" w:hAnsi="Times New Roman" w:cs="Times New Roman"/>
          <w:sz w:val="28"/>
          <w:szCs w:val="28"/>
        </w:rPr>
        <w:t>жетных трансфертов, имеющих целевое назначение, не использованных в о</w:t>
      </w:r>
      <w:r w:rsidR="00C409F3" w:rsidRPr="004F7C62">
        <w:rPr>
          <w:rFonts w:ascii="Times New Roman" w:hAnsi="Times New Roman" w:cs="Times New Roman"/>
          <w:sz w:val="28"/>
          <w:szCs w:val="28"/>
        </w:rPr>
        <w:t>т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четном финансовом году </w:t>
      </w:r>
      <w:r w:rsidR="00EB19E9" w:rsidRPr="004F7C62">
        <w:rPr>
          <w:rFonts w:ascii="Times New Roman" w:hAnsi="Times New Roman" w:cs="Times New Roman"/>
          <w:sz w:val="28"/>
          <w:szCs w:val="28"/>
        </w:rPr>
        <w:t xml:space="preserve">(далее – неиспользованные </w:t>
      </w:r>
      <w:r w:rsidR="00A46AF3" w:rsidRPr="004F7C62">
        <w:rPr>
          <w:rFonts w:ascii="Times New Roman" w:hAnsi="Times New Roman" w:cs="Times New Roman"/>
          <w:sz w:val="28"/>
          <w:szCs w:val="28"/>
        </w:rPr>
        <w:t xml:space="preserve">остатки </w:t>
      </w:r>
      <w:r w:rsidR="00EB19E9" w:rsidRPr="004F7C62">
        <w:rPr>
          <w:rFonts w:ascii="Times New Roman" w:hAnsi="Times New Roman" w:cs="Times New Roman"/>
          <w:sz w:val="28"/>
          <w:szCs w:val="28"/>
        </w:rPr>
        <w:t>межбюджетны</w:t>
      </w:r>
      <w:r w:rsidR="00A46AF3" w:rsidRPr="004F7C62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EB19E9" w:rsidRPr="004F7C62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A46AF3" w:rsidRPr="004F7C62">
        <w:rPr>
          <w:rFonts w:ascii="Times New Roman" w:hAnsi="Times New Roman" w:cs="Times New Roman"/>
          <w:sz w:val="28"/>
          <w:szCs w:val="28"/>
        </w:rPr>
        <w:t>ов</w:t>
      </w:r>
      <w:r w:rsidR="00EB19E9" w:rsidRPr="004F7C62">
        <w:rPr>
          <w:rFonts w:ascii="Times New Roman" w:hAnsi="Times New Roman" w:cs="Times New Roman"/>
          <w:sz w:val="28"/>
          <w:szCs w:val="28"/>
        </w:rPr>
        <w:t>)</w:t>
      </w:r>
      <w:r w:rsidR="00A46AF3" w:rsidRPr="004F7C62">
        <w:rPr>
          <w:rFonts w:ascii="Times New Roman" w:hAnsi="Times New Roman" w:cs="Times New Roman"/>
          <w:sz w:val="28"/>
          <w:szCs w:val="28"/>
        </w:rPr>
        <w:t xml:space="preserve">, </w:t>
      </w:r>
      <w:r w:rsidR="000D697B" w:rsidRPr="004F7C62">
        <w:rPr>
          <w:rFonts w:ascii="Times New Roman" w:hAnsi="Times New Roman" w:cs="Times New Roman"/>
          <w:sz w:val="28"/>
          <w:szCs w:val="28"/>
        </w:rPr>
        <w:t xml:space="preserve">и их 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="000D697B" w:rsidRPr="004F7C62">
        <w:rPr>
          <w:rFonts w:ascii="Times New Roman" w:hAnsi="Times New Roman" w:cs="Times New Roman"/>
          <w:sz w:val="28"/>
          <w:szCs w:val="28"/>
        </w:rPr>
        <w:t>в бюджеты муниципальных образований Астр</w:t>
      </w:r>
      <w:r w:rsidR="000D697B" w:rsidRPr="004F7C62">
        <w:rPr>
          <w:rFonts w:ascii="Times New Roman" w:hAnsi="Times New Roman" w:cs="Times New Roman"/>
          <w:sz w:val="28"/>
          <w:szCs w:val="28"/>
        </w:rPr>
        <w:t>а</w:t>
      </w:r>
      <w:r w:rsidR="000D697B" w:rsidRPr="004F7C62">
        <w:rPr>
          <w:rFonts w:ascii="Times New Roman" w:hAnsi="Times New Roman" w:cs="Times New Roman"/>
          <w:sz w:val="28"/>
          <w:szCs w:val="28"/>
        </w:rPr>
        <w:t>ханской области, которым они были перечислены в отчетном финансовом году, для финансового обеспечения расходов бюджет</w:t>
      </w:r>
      <w:r w:rsidR="00151402" w:rsidRPr="004F7C62">
        <w:rPr>
          <w:rFonts w:ascii="Times New Roman" w:hAnsi="Times New Roman" w:cs="Times New Roman"/>
          <w:sz w:val="28"/>
          <w:szCs w:val="28"/>
        </w:rPr>
        <w:t>ов муниципальных о</w:t>
      </w:r>
      <w:r w:rsidR="00151402" w:rsidRPr="004F7C62">
        <w:rPr>
          <w:rFonts w:ascii="Times New Roman" w:hAnsi="Times New Roman" w:cs="Times New Roman"/>
          <w:sz w:val="28"/>
          <w:szCs w:val="28"/>
        </w:rPr>
        <w:t>б</w:t>
      </w:r>
      <w:r w:rsidR="00151402" w:rsidRPr="004F7C62">
        <w:rPr>
          <w:rFonts w:ascii="Times New Roman" w:hAnsi="Times New Roman" w:cs="Times New Roman"/>
          <w:sz w:val="28"/>
          <w:szCs w:val="28"/>
        </w:rPr>
        <w:t>разований Астраханской области</w:t>
      </w:r>
      <w:r w:rsidR="000D697B" w:rsidRPr="004F7C62">
        <w:rPr>
          <w:rFonts w:ascii="Times New Roman" w:hAnsi="Times New Roman" w:cs="Times New Roman"/>
          <w:sz w:val="28"/>
          <w:szCs w:val="28"/>
        </w:rPr>
        <w:t>, соответствующих целям предоставления указанных межбюджетных трансфертов</w:t>
      </w:r>
      <w:r w:rsidR="00EB19E9" w:rsidRPr="004F7C62">
        <w:rPr>
          <w:rFonts w:ascii="Times New Roman" w:hAnsi="Times New Roman" w:cs="Times New Roman"/>
          <w:sz w:val="28"/>
          <w:szCs w:val="28"/>
        </w:rPr>
        <w:t>.</w:t>
      </w:r>
    </w:p>
    <w:p w:rsidR="008D2E37" w:rsidRPr="004F7C62" w:rsidRDefault="008D2E37" w:rsidP="007C26AD">
      <w:pPr>
        <w:pStyle w:val="ConsPlusNormal"/>
        <w:tabs>
          <w:tab w:val="left" w:pos="-5954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F7C62">
        <w:rPr>
          <w:rFonts w:ascii="Times New Roman" w:hAnsi="Times New Roman" w:cs="Times New Roman"/>
          <w:sz w:val="28"/>
          <w:szCs w:val="28"/>
        </w:rPr>
        <w:t>Принятие главные администраторы доходов АО решения о наличии (об отсутствии) потребности в межбюджетных трансфертах, а также их во</w:t>
      </w:r>
      <w:r w:rsidRPr="004F7C62">
        <w:rPr>
          <w:rFonts w:ascii="Times New Roman" w:hAnsi="Times New Roman" w:cs="Times New Roman"/>
          <w:sz w:val="28"/>
          <w:szCs w:val="28"/>
        </w:rPr>
        <w:t>з</w:t>
      </w:r>
      <w:r w:rsidRPr="004F7C62">
        <w:rPr>
          <w:rFonts w:ascii="Times New Roman" w:hAnsi="Times New Roman" w:cs="Times New Roman"/>
          <w:sz w:val="28"/>
          <w:szCs w:val="28"/>
        </w:rPr>
        <w:t>врат в областной бюджет при принятии решения о наличии в них потребн</w:t>
      </w:r>
      <w:r w:rsidRPr="004F7C62">
        <w:rPr>
          <w:rFonts w:ascii="Times New Roman" w:hAnsi="Times New Roman" w:cs="Times New Roman"/>
          <w:sz w:val="28"/>
          <w:szCs w:val="28"/>
        </w:rPr>
        <w:t>о</w:t>
      </w:r>
      <w:r w:rsidRPr="004F7C62">
        <w:rPr>
          <w:rFonts w:ascii="Times New Roman" w:hAnsi="Times New Roman" w:cs="Times New Roman"/>
          <w:sz w:val="28"/>
          <w:szCs w:val="28"/>
        </w:rPr>
        <w:t>сти осуществляется не позднее 30 рабочих дней со дня поступления указа</w:t>
      </w:r>
      <w:r w:rsidRPr="004F7C62">
        <w:rPr>
          <w:rFonts w:ascii="Times New Roman" w:hAnsi="Times New Roman" w:cs="Times New Roman"/>
          <w:sz w:val="28"/>
          <w:szCs w:val="28"/>
        </w:rPr>
        <w:t>н</w:t>
      </w:r>
      <w:r w:rsidRPr="004F7C62">
        <w:rPr>
          <w:rFonts w:ascii="Times New Roman" w:hAnsi="Times New Roman" w:cs="Times New Roman"/>
          <w:sz w:val="28"/>
          <w:szCs w:val="28"/>
        </w:rPr>
        <w:t>ных средств в областной бюджет в соответствии</w:t>
      </w:r>
      <w:r w:rsidR="00DA5164" w:rsidRPr="004F7C62">
        <w:rPr>
          <w:rFonts w:ascii="Times New Roman" w:hAnsi="Times New Roman" w:cs="Times New Roman"/>
          <w:sz w:val="28"/>
          <w:szCs w:val="28"/>
        </w:rPr>
        <w:t xml:space="preserve"> с отчетом о расходах мес</w:t>
      </w:r>
      <w:r w:rsidR="00DA5164" w:rsidRPr="004F7C62">
        <w:rPr>
          <w:rFonts w:ascii="Times New Roman" w:hAnsi="Times New Roman" w:cs="Times New Roman"/>
          <w:sz w:val="28"/>
          <w:szCs w:val="28"/>
        </w:rPr>
        <w:t>т</w:t>
      </w:r>
      <w:r w:rsidR="00DA5164" w:rsidRPr="004F7C62">
        <w:rPr>
          <w:rFonts w:ascii="Times New Roman" w:hAnsi="Times New Roman" w:cs="Times New Roman"/>
          <w:sz w:val="28"/>
          <w:szCs w:val="28"/>
        </w:rPr>
        <w:t>ного бюджета</w:t>
      </w:r>
      <w:r w:rsidR="00A51D79" w:rsidRPr="004F7C62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межбюджетные трансферты, сформированный и</w:t>
      </w:r>
      <w:proofErr w:type="gramEnd"/>
      <w:r w:rsidR="00A51D79" w:rsidRPr="004F7C62">
        <w:rPr>
          <w:rFonts w:ascii="Times New Roman" w:hAnsi="Times New Roman" w:cs="Times New Roman"/>
          <w:sz w:val="28"/>
          <w:szCs w:val="28"/>
        </w:rPr>
        <w:t xml:space="preserve"> представленный в порядке, установленном главным администратором доходов АО (далее – отчет о ра</w:t>
      </w:r>
      <w:r w:rsidR="00A51D79" w:rsidRPr="004F7C62">
        <w:rPr>
          <w:rFonts w:ascii="Times New Roman" w:hAnsi="Times New Roman" w:cs="Times New Roman"/>
          <w:sz w:val="28"/>
          <w:szCs w:val="28"/>
        </w:rPr>
        <w:t>с</w:t>
      </w:r>
      <w:r w:rsidR="00A51D79" w:rsidRPr="004F7C62">
        <w:rPr>
          <w:rFonts w:ascii="Times New Roman" w:hAnsi="Times New Roman" w:cs="Times New Roman"/>
          <w:sz w:val="28"/>
          <w:szCs w:val="28"/>
        </w:rPr>
        <w:t>ходах)</w:t>
      </w:r>
    </w:p>
    <w:p w:rsidR="00C409F3" w:rsidRPr="004F7C62" w:rsidRDefault="00A51D79" w:rsidP="00F053F8">
      <w:pPr>
        <w:pStyle w:val="ConsPlusNormal"/>
        <w:tabs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3</w:t>
      </w:r>
      <w:r w:rsidR="007C26AD" w:rsidRPr="004F7C62">
        <w:rPr>
          <w:rFonts w:ascii="Times New Roman" w:hAnsi="Times New Roman" w:cs="Times New Roman"/>
          <w:sz w:val="28"/>
          <w:szCs w:val="28"/>
        </w:rPr>
        <w:t xml:space="preserve">. </w:t>
      </w:r>
      <w:r w:rsidR="00C409F3" w:rsidRPr="004F7C62">
        <w:rPr>
          <w:rFonts w:ascii="Times New Roman" w:hAnsi="Times New Roman" w:cs="Times New Roman"/>
          <w:sz w:val="28"/>
          <w:szCs w:val="28"/>
        </w:rPr>
        <w:t>Для подтверждения потребности в неиспользованных остатках ме</w:t>
      </w:r>
      <w:r w:rsidR="00C409F3" w:rsidRPr="004F7C62">
        <w:rPr>
          <w:rFonts w:ascii="Times New Roman" w:hAnsi="Times New Roman" w:cs="Times New Roman"/>
          <w:sz w:val="28"/>
          <w:szCs w:val="28"/>
        </w:rPr>
        <w:t>ж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бюджетных трансфертов </w:t>
      </w:r>
      <w:r w:rsidR="000A3758" w:rsidRPr="004F7C62">
        <w:rPr>
          <w:rFonts w:ascii="Times New Roman" w:hAnsi="Times New Roman" w:cs="Times New Roman"/>
          <w:sz w:val="28"/>
          <w:szCs w:val="28"/>
        </w:rPr>
        <w:t xml:space="preserve">главные администраторы </w:t>
      </w:r>
      <w:r w:rsidR="00BB6486" w:rsidRPr="004F7C62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DD3760" w:rsidRPr="004F7C62">
        <w:rPr>
          <w:rFonts w:ascii="Times New Roman" w:hAnsi="Times New Roman" w:cs="Times New Roman"/>
          <w:sz w:val="28"/>
          <w:szCs w:val="28"/>
        </w:rPr>
        <w:t>бюджетов</w:t>
      </w:r>
      <w:r w:rsidR="00BB6486" w:rsidRPr="004F7C62">
        <w:rPr>
          <w:rFonts w:ascii="Times New Roman" w:hAnsi="Times New Roman" w:cs="Times New Roman"/>
          <w:sz w:val="28"/>
          <w:szCs w:val="28"/>
        </w:rPr>
        <w:t xml:space="preserve"> мун</w:t>
      </w:r>
      <w:r w:rsidR="00BB6486" w:rsidRPr="004F7C62">
        <w:rPr>
          <w:rFonts w:ascii="Times New Roman" w:hAnsi="Times New Roman" w:cs="Times New Roman"/>
          <w:sz w:val="28"/>
          <w:szCs w:val="28"/>
        </w:rPr>
        <w:t>и</w:t>
      </w:r>
      <w:r w:rsidR="00BB6486" w:rsidRPr="004F7C62">
        <w:rPr>
          <w:rFonts w:ascii="Times New Roman" w:hAnsi="Times New Roman" w:cs="Times New Roman"/>
          <w:sz w:val="28"/>
          <w:szCs w:val="28"/>
        </w:rPr>
        <w:t>ципальных образований Астраханской области</w:t>
      </w:r>
      <w:r w:rsidR="00DD3760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0A3758" w:rsidRPr="004F7C62">
        <w:rPr>
          <w:rFonts w:ascii="Times New Roman" w:hAnsi="Times New Roman" w:cs="Times New Roman"/>
          <w:sz w:val="28"/>
          <w:szCs w:val="28"/>
        </w:rPr>
        <w:t xml:space="preserve">(далее –  </w:t>
      </w:r>
      <w:r w:rsidR="00F053F8" w:rsidRPr="004F7C62">
        <w:rPr>
          <w:rFonts w:ascii="Times New Roman" w:hAnsi="Times New Roman" w:cs="Times New Roman"/>
          <w:sz w:val="28"/>
          <w:szCs w:val="28"/>
        </w:rPr>
        <w:t>главные админ</w:t>
      </w:r>
      <w:r w:rsidR="00F053F8" w:rsidRPr="004F7C62">
        <w:rPr>
          <w:rFonts w:ascii="Times New Roman" w:hAnsi="Times New Roman" w:cs="Times New Roman"/>
          <w:sz w:val="28"/>
          <w:szCs w:val="28"/>
        </w:rPr>
        <w:t>и</w:t>
      </w:r>
      <w:r w:rsidR="00F053F8" w:rsidRPr="004F7C62">
        <w:rPr>
          <w:rFonts w:ascii="Times New Roman" w:hAnsi="Times New Roman" w:cs="Times New Roman"/>
          <w:sz w:val="28"/>
          <w:szCs w:val="28"/>
        </w:rPr>
        <w:t>страторы доходов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МО</w:t>
      </w:r>
      <w:r w:rsidR="000A3758" w:rsidRPr="004F7C62">
        <w:rPr>
          <w:rFonts w:ascii="Times New Roman" w:hAnsi="Times New Roman" w:cs="Times New Roman"/>
          <w:sz w:val="28"/>
          <w:szCs w:val="28"/>
        </w:rPr>
        <w:t>)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не позднее двух рабочих дней со дня поступления </w:t>
      </w:r>
      <w:r w:rsidR="00751044" w:rsidRPr="004F7C62">
        <w:rPr>
          <w:rFonts w:ascii="Times New Roman" w:hAnsi="Times New Roman" w:cs="Times New Roman"/>
          <w:sz w:val="28"/>
          <w:szCs w:val="28"/>
        </w:rPr>
        <w:t>н</w:t>
      </w:r>
      <w:r w:rsidR="00751044" w:rsidRPr="004F7C62">
        <w:rPr>
          <w:rFonts w:ascii="Times New Roman" w:hAnsi="Times New Roman" w:cs="Times New Roman"/>
          <w:sz w:val="28"/>
          <w:szCs w:val="28"/>
        </w:rPr>
        <w:t>е</w:t>
      </w:r>
      <w:r w:rsidR="00751044" w:rsidRPr="004F7C62">
        <w:rPr>
          <w:rFonts w:ascii="Times New Roman" w:hAnsi="Times New Roman" w:cs="Times New Roman"/>
          <w:sz w:val="28"/>
          <w:szCs w:val="28"/>
        </w:rPr>
        <w:t xml:space="preserve">использованных остатков межбюджетных трансфертов 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в доход бюджета Астраханской области </w:t>
      </w:r>
      <w:r w:rsidR="00F053F8" w:rsidRPr="004F7C62"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>главным администраторам доходов АО</w:t>
      </w:r>
      <w:r w:rsidR="00151402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C409F3" w:rsidRPr="004F7C62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C409F3" w:rsidRPr="004F7C62" w:rsidRDefault="002765BD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 xml:space="preserve">1) </w:t>
      </w:r>
      <w:r w:rsidR="00AA0C07" w:rsidRPr="004F7C62">
        <w:rPr>
          <w:rFonts w:ascii="Times New Roman" w:hAnsi="Times New Roman" w:cs="Times New Roman"/>
          <w:sz w:val="28"/>
          <w:szCs w:val="28"/>
        </w:rPr>
        <w:t xml:space="preserve"> ходатайство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26766A" w:rsidRPr="004F7C62">
        <w:rPr>
          <w:rFonts w:ascii="Times New Roman" w:hAnsi="Times New Roman" w:cs="Times New Roman"/>
          <w:sz w:val="28"/>
          <w:szCs w:val="28"/>
        </w:rPr>
        <w:t>с обоснованием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потребности в неиспользованных остатках межбюджетных трансфертов </w:t>
      </w:r>
      <w:r w:rsidR="0026766A" w:rsidRPr="004F7C62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Pr="004F7C62">
        <w:rPr>
          <w:rFonts w:ascii="Times New Roman" w:hAnsi="Times New Roman" w:cs="Times New Roman"/>
          <w:sz w:val="28"/>
          <w:szCs w:val="28"/>
        </w:rPr>
        <w:t xml:space="preserve"> на соо</w:t>
      </w:r>
      <w:r w:rsidRPr="004F7C62">
        <w:rPr>
          <w:rFonts w:ascii="Times New Roman" w:hAnsi="Times New Roman" w:cs="Times New Roman"/>
          <w:sz w:val="28"/>
          <w:szCs w:val="28"/>
        </w:rPr>
        <w:t>т</w:t>
      </w:r>
      <w:r w:rsidRPr="004F7C62">
        <w:rPr>
          <w:rFonts w:ascii="Times New Roman" w:hAnsi="Times New Roman" w:cs="Times New Roman"/>
          <w:sz w:val="28"/>
          <w:szCs w:val="28"/>
        </w:rPr>
        <w:t>ветствующие цели</w:t>
      </w:r>
      <w:r w:rsidR="00C409F3" w:rsidRPr="004F7C62">
        <w:rPr>
          <w:rFonts w:ascii="Times New Roman" w:hAnsi="Times New Roman" w:cs="Times New Roman"/>
          <w:sz w:val="28"/>
          <w:szCs w:val="28"/>
        </w:rPr>
        <w:t>;</w:t>
      </w:r>
    </w:p>
    <w:p w:rsidR="002765BD" w:rsidRPr="004F7C62" w:rsidRDefault="002765BD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 xml:space="preserve">2) копии муниципальных контрактов (договоров), соглашений, актов </w:t>
      </w:r>
      <w:r w:rsidRPr="004F7C62">
        <w:rPr>
          <w:rFonts w:ascii="Times New Roman" w:hAnsi="Times New Roman" w:cs="Times New Roman"/>
          <w:sz w:val="28"/>
          <w:szCs w:val="28"/>
        </w:rPr>
        <w:lastRenderedPageBreak/>
        <w:t>выполненных работ, актов сверок и иных документов, подтверждающих п</w:t>
      </w:r>
      <w:r w:rsidRPr="004F7C62">
        <w:rPr>
          <w:rFonts w:ascii="Times New Roman" w:hAnsi="Times New Roman" w:cs="Times New Roman"/>
          <w:sz w:val="28"/>
          <w:szCs w:val="28"/>
        </w:rPr>
        <w:t>о</w:t>
      </w:r>
      <w:r w:rsidRPr="004F7C62">
        <w:rPr>
          <w:rFonts w:ascii="Times New Roman" w:hAnsi="Times New Roman" w:cs="Times New Roman"/>
          <w:sz w:val="28"/>
          <w:szCs w:val="28"/>
        </w:rPr>
        <w:t>требность в межбюджетных трансфертах;</w:t>
      </w:r>
    </w:p>
    <w:p w:rsidR="00C409F3" w:rsidRPr="004F7C62" w:rsidRDefault="00D6090C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2765BD" w:rsidRPr="004F7C62">
        <w:rPr>
          <w:rFonts w:ascii="Times New Roman" w:hAnsi="Times New Roman" w:cs="Times New Roman"/>
          <w:sz w:val="28"/>
          <w:szCs w:val="28"/>
        </w:rPr>
        <w:t xml:space="preserve">3) 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отчет о расходах; </w:t>
      </w:r>
    </w:p>
    <w:p w:rsidR="002765BD" w:rsidRPr="004F7C62" w:rsidRDefault="002765BD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7C62">
        <w:rPr>
          <w:rFonts w:ascii="Times New Roman" w:hAnsi="Times New Roman" w:cs="Times New Roman"/>
          <w:sz w:val="28"/>
          <w:szCs w:val="28"/>
        </w:rPr>
        <w:t>4) уведомление по расчетам между бюджетами по форме ОКУД 0504817, утвержденной приказом министерства финансов Российской Фед</w:t>
      </w:r>
      <w:r w:rsidRPr="004F7C62">
        <w:rPr>
          <w:rFonts w:ascii="Times New Roman" w:hAnsi="Times New Roman" w:cs="Times New Roman"/>
          <w:sz w:val="28"/>
          <w:szCs w:val="28"/>
        </w:rPr>
        <w:t>е</w:t>
      </w:r>
      <w:r w:rsidRPr="004F7C62">
        <w:rPr>
          <w:rFonts w:ascii="Times New Roman" w:hAnsi="Times New Roman" w:cs="Times New Roman"/>
          <w:sz w:val="28"/>
          <w:szCs w:val="28"/>
        </w:rPr>
        <w:t>рации от 30 марта 2015 года №52н «Об утверждении форм первичных уче</w:t>
      </w:r>
      <w:r w:rsidRPr="004F7C62">
        <w:rPr>
          <w:rFonts w:ascii="Times New Roman" w:hAnsi="Times New Roman" w:cs="Times New Roman"/>
          <w:sz w:val="28"/>
          <w:szCs w:val="28"/>
        </w:rPr>
        <w:t>т</w:t>
      </w:r>
      <w:r w:rsidRPr="004F7C62">
        <w:rPr>
          <w:rFonts w:ascii="Times New Roman" w:hAnsi="Times New Roman" w:cs="Times New Roman"/>
          <w:sz w:val="28"/>
          <w:szCs w:val="28"/>
        </w:rPr>
        <w:t>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государственными внебюджетными фондами, государственными (муниципальными) учреждениями, и Методических ук</w:t>
      </w:r>
      <w:r w:rsidRPr="004F7C62">
        <w:rPr>
          <w:rFonts w:ascii="Times New Roman" w:hAnsi="Times New Roman" w:cs="Times New Roman"/>
          <w:sz w:val="28"/>
          <w:szCs w:val="28"/>
        </w:rPr>
        <w:t>а</w:t>
      </w:r>
      <w:r w:rsidRPr="004F7C62">
        <w:rPr>
          <w:rFonts w:ascii="Times New Roman" w:hAnsi="Times New Roman" w:cs="Times New Roman"/>
          <w:sz w:val="28"/>
          <w:szCs w:val="28"/>
        </w:rPr>
        <w:t>заний по их применению» (далее – уведомление), на сумму неиспользова</w:t>
      </w:r>
      <w:r w:rsidRPr="004F7C62">
        <w:rPr>
          <w:rFonts w:ascii="Times New Roman" w:hAnsi="Times New Roman" w:cs="Times New Roman"/>
          <w:sz w:val="28"/>
          <w:szCs w:val="28"/>
        </w:rPr>
        <w:t>н</w:t>
      </w:r>
      <w:r w:rsidRPr="004F7C62">
        <w:rPr>
          <w:rFonts w:ascii="Times New Roman" w:hAnsi="Times New Roman" w:cs="Times New Roman"/>
          <w:sz w:val="28"/>
          <w:szCs w:val="28"/>
        </w:rPr>
        <w:t>ных межбюджетных</w:t>
      </w:r>
      <w:proofErr w:type="gramEnd"/>
      <w:r w:rsidRPr="004F7C62">
        <w:rPr>
          <w:rFonts w:ascii="Times New Roman" w:hAnsi="Times New Roman" w:cs="Times New Roman"/>
          <w:sz w:val="28"/>
          <w:szCs w:val="28"/>
        </w:rPr>
        <w:t xml:space="preserve"> трансфертов;</w:t>
      </w:r>
    </w:p>
    <w:p w:rsidR="008D2E37" w:rsidRPr="004F7C62" w:rsidRDefault="008D2E37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5) документы, подтверждающие сумму возврата межбюджетных трансфертов в областной бюджет;</w:t>
      </w:r>
    </w:p>
    <w:p w:rsidR="00AA6254" w:rsidRPr="004F7C62" w:rsidRDefault="00AA6254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6) пояснительную записку, содержащую информацию о причинах во</w:t>
      </w:r>
      <w:r w:rsidRPr="004F7C62">
        <w:rPr>
          <w:rFonts w:ascii="Times New Roman" w:hAnsi="Times New Roman" w:cs="Times New Roman"/>
          <w:sz w:val="28"/>
          <w:szCs w:val="28"/>
        </w:rPr>
        <w:t>з</w:t>
      </w:r>
      <w:r w:rsidRPr="004F7C62">
        <w:rPr>
          <w:rFonts w:ascii="Times New Roman" w:hAnsi="Times New Roman" w:cs="Times New Roman"/>
          <w:sz w:val="28"/>
          <w:szCs w:val="28"/>
        </w:rPr>
        <w:t>никновения остатка межбюджетных трансфертов;</w:t>
      </w:r>
    </w:p>
    <w:p w:rsidR="00495876" w:rsidRPr="004F7C62" w:rsidRDefault="00495876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4. Ответственность за достоверность сведений в представленных док</w:t>
      </w:r>
      <w:r w:rsidRPr="004F7C62">
        <w:rPr>
          <w:rFonts w:ascii="Times New Roman" w:hAnsi="Times New Roman" w:cs="Times New Roman"/>
          <w:sz w:val="28"/>
          <w:szCs w:val="28"/>
        </w:rPr>
        <w:t>у</w:t>
      </w:r>
      <w:r w:rsidRPr="004F7C62">
        <w:rPr>
          <w:rFonts w:ascii="Times New Roman" w:hAnsi="Times New Roman" w:cs="Times New Roman"/>
          <w:sz w:val="28"/>
          <w:szCs w:val="28"/>
        </w:rPr>
        <w:t>ментах несут главные администраторы доходов МО в соответствии с де</w:t>
      </w:r>
      <w:r w:rsidRPr="004F7C62">
        <w:rPr>
          <w:rFonts w:ascii="Times New Roman" w:hAnsi="Times New Roman" w:cs="Times New Roman"/>
          <w:sz w:val="28"/>
          <w:szCs w:val="28"/>
        </w:rPr>
        <w:t>й</w:t>
      </w:r>
      <w:r w:rsidRPr="004F7C62">
        <w:rPr>
          <w:rFonts w:ascii="Times New Roman" w:hAnsi="Times New Roman" w:cs="Times New Roman"/>
          <w:sz w:val="28"/>
          <w:szCs w:val="28"/>
        </w:rPr>
        <w:t>ствующим законодательством.</w:t>
      </w:r>
    </w:p>
    <w:p w:rsidR="00C409F3" w:rsidRPr="004F7C62" w:rsidRDefault="00D6090C" w:rsidP="00D6090C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 xml:space="preserve">  </w:t>
      </w:r>
      <w:r w:rsidR="00495876" w:rsidRPr="004F7C62">
        <w:rPr>
          <w:rFonts w:ascii="Times New Roman" w:hAnsi="Times New Roman" w:cs="Times New Roman"/>
          <w:sz w:val="28"/>
          <w:szCs w:val="28"/>
        </w:rPr>
        <w:t>5</w:t>
      </w:r>
      <w:r w:rsidR="007C26AD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>Главные администраторы доходов</w:t>
      </w:r>
      <w:r w:rsidR="005A58BB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АО </w:t>
      </w:r>
      <w:r w:rsidR="00C973D5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не позднее </w:t>
      </w:r>
      <w:r w:rsidR="00510EA2" w:rsidRPr="004F7C62">
        <w:rPr>
          <w:rFonts w:ascii="Times New Roman" w:hAnsi="Times New Roman" w:cs="Times New Roman"/>
          <w:snapToGrid w:val="0"/>
          <w:sz w:val="28"/>
          <w:szCs w:val="28"/>
        </w:rPr>
        <w:t>15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рабочих дней с</w:t>
      </w:r>
      <w:r w:rsidR="00510EA2" w:rsidRPr="004F7C62">
        <w:rPr>
          <w:rFonts w:ascii="Times New Roman" w:hAnsi="Times New Roman" w:cs="Times New Roman"/>
          <w:sz w:val="28"/>
          <w:szCs w:val="28"/>
        </w:rPr>
        <w:t>о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510EA2" w:rsidRPr="004F7C62">
        <w:rPr>
          <w:rFonts w:ascii="Times New Roman" w:hAnsi="Times New Roman" w:cs="Times New Roman"/>
          <w:sz w:val="28"/>
          <w:szCs w:val="28"/>
        </w:rPr>
        <w:t>дня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получения документов, предусмотренных </w:t>
      </w:r>
      <w:hyperlink w:anchor="P40" w:history="1">
        <w:r w:rsidR="00C409F3" w:rsidRPr="004F7C6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A51D79" w:rsidRPr="004F7C62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5A58BB" w:rsidRPr="004F7C62">
        <w:rPr>
          <w:rFonts w:ascii="Times New Roman" w:hAnsi="Times New Roman" w:cs="Times New Roman"/>
          <w:sz w:val="28"/>
          <w:szCs w:val="28"/>
        </w:rPr>
        <w:t xml:space="preserve"> Порядка, прин</w:t>
      </w:r>
      <w:r w:rsidR="005A58BB" w:rsidRPr="004F7C62">
        <w:rPr>
          <w:rFonts w:ascii="Times New Roman" w:hAnsi="Times New Roman" w:cs="Times New Roman"/>
          <w:sz w:val="28"/>
          <w:szCs w:val="28"/>
        </w:rPr>
        <w:t>и</w:t>
      </w:r>
      <w:r w:rsidR="005A58BB" w:rsidRPr="004F7C62">
        <w:rPr>
          <w:rFonts w:ascii="Times New Roman" w:hAnsi="Times New Roman" w:cs="Times New Roman"/>
          <w:sz w:val="28"/>
          <w:szCs w:val="28"/>
        </w:rPr>
        <w:t>мают решения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о наличии (</w:t>
      </w:r>
      <w:r w:rsidR="00151402" w:rsidRPr="004F7C62">
        <w:rPr>
          <w:rFonts w:ascii="Times New Roman" w:hAnsi="Times New Roman" w:cs="Times New Roman"/>
          <w:sz w:val="28"/>
          <w:szCs w:val="28"/>
        </w:rPr>
        <w:t xml:space="preserve">об </w:t>
      </w:r>
      <w:r w:rsidR="00C409F3" w:rsidRPr="004F7C62">
        <w:rPr>
          <w:rFonts w:ascii="Times New Roman" w:hAnsi="Times New Roman" w:cs="Times New Roman"/>
          <w:sz w:val="28"/>
          <w:szCs w:val="28"/>
        </w:rPr>
        <w:t>отсутствии) потребности в неиспользованных остатках межбюджетных трансфертов.</w:t>
      </w:r>
    </w:p>
    <w:p w:rsidR="00DC46DC" w:rsidRPr="004F7C62" w:rsidRDefault="00DC46DC" w:rsidP="00D6090C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В случае принятия решения об отсутствии потребности в межбюдже</w:t>
      </w:r>
      <w:r w:rsidRPr="004F7C62">
        <w:rPr>
          <w:rFonts w:ascii="Times New Roman" w:hAnsi="Times New Roman" w:cs="Times New Roman"/>
          <w:sz w:val="28"/>
          <w:szCs w:val="28"/>
        </w:rPr>
        <w:t>т</w:t>
      </w:r>
      <w:r w:rsidRPr="004F7C62">
        <w:rPr>
          <w:rFonts w:ascii="Times New Roman" w:hAnsi="Times New Roman" w:cs="Times New Roman"/>
          <w:sz w:val="28"/>
          <w:szCs w:val="28"/>
        </w:rPr>
        <w:t xml:space="preserve">ных трансфертах </w:t>
      </w:r>
      <w:r w:rsidRPr="004F7C62">
        <w:rPr>
          <w:rFonts w:ascii="Times New Roman" w:hAnsi="Times New Roman" w:cs="Times New Roman"/>
          <w:snapToGrid w:val="0"/>
          <w:sz w:val="28"/>
          <w:szCs w:val="28"/>
        </w:rPr>
        <w:t>главный администратор доходов АО информирует о прин</w:t>
      </w:r>
      <w:r w:rsidRPr="004F7C62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том решении </w:t>
      </w:r>
      <w:r w:rsidRPr="004F7C62">
        <w:rPr>
          <w:rFonts w:ascii="Times New Roman" w:hAnsi="Times New Roman" w:cs="Times New Roman"/>
          <w:sz w:val="28"/>
          <w:szCs w:val="28"/>
        </w:rPr>
        <w:t>главного администратора доходов МО.</w:t>
      </w:r>
    </w:p>
    <w:p w:rsidR="00C409F3" w:rsidRPr="004F7C62" w:rsidRDefault="00495876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6</w:t>
      </w:r>
      <w:r w:rsidR="007C26AD" w:rsidRPr="004F7C62">
        <w:rPr>
          <w:rFonts w:ascii="Times New Roman" w:hAnsi="Times New Roman" w:cs="Times New Roman"/>
          <w:sz w:val="28"/>
          <w:szCs w:val="28"/>
        </w:rPr>
        <w:t xml:space="preserve">. </w:t>
      </w:r>
      <w:r w:rsidR="00C409F3" w:rsidRPr="004F7C62">
        <w:rPr>
          <w:rFonts w:ascii="Times New Roman" w:hAnsi="Times New Roman" w:cs="Times New Roman"/>
          <w:sz w:val="28"/>
          <w:szCs w:val="28"/>
        </w:rPr>
        <w:t>Основаниями для принятия решений об отсутствии потребности в неиспользованных остатках межбюджетных трансфертов являются:</w:t>
      </w:r>
    </w:p>
    <w:p w:rsidR="00C409F3" w:rsidRPr="004F7C62" w:rsidRDefault="00C973D5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- представление не полного пакета документов</w:t>
      </w:r>
      <w:r w:rsidR="006124F0" w:rsidRPr="004F7C62">
        <w:rPr>
          <w:rFonts w:ascii="Times New Roman" w:hAnsi="Times New Roman" w:cs="Times New Roman"/>
          <w:sz w:val="28"/>
          <w:szCs w:val="28"/>
        </w:rPr>
        <w:t>, указанных в пункте 3 Порядка</w:t>
      </w:r>
      <w:r w:rsidRPr="004F7C62">
        <w:rPr>
          <w:rFonts w:ascii="Times New Roman" w:hAnsi="Times New Roman" w:cs="Times New Roman"/>
          <w:sz w:val="28"/>
          <w:szCs w:val="28"/>
        </w:rPr>
        <w:t xml:space="preserve"> или недостоверных сведений;</w:t>
      </w:r>
    </w:p>
    <w:p w:rsidR="00151402" w:rsidRPr="004F7C62" w:rsidRDefault="006124F0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1402" w:rsidRPr="004F7C62">
        <w:rPr>
          <w:rFonts w:ascii="Times New Roman" w:hAnsi="Times New Roman" w:cs="Times New Roman"/>
          <w:sz w:val="28"/>
          <w:szCs w:val="28"/>
        </w:rPr>
        <w:t xml:space="preserve">- нарушение срока представления документов, указанных в пункте </w:t>
      </w:r>
      <w:r w:rsidRPr="004F7C62">
        <w:rPr>
          <w:rFonts w:ascii="Times New Roman" w:hAnsi="Times New Roman" w:cs="Times New Roman"/>
          <w:sz w:val="28"/>
          <w:szCs w:val="28"/>
        </w:rPr>
        <w:t>3</w:t>
      </w:r>
      <w:r w:rsidR="00151402" w:rsidRPr="004F7C62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C409F3" w:rsidRPr="004F7C62" w:rsidRDefault="00495876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7</w:t>
      </w:r>
      <w:r w:rsidR="007C26AD" w:rsidRPr="004F7C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409F3" w:rsidRPr="004F7C62">
        <w:rPr>
          <w:rFonts w:ascii="Times New Roman" w:hAnsi="Times New Roman" w:cs="Times New Roman"/>
          <w:sz w:val="28"/>
          <w:szCs w:val="28"/>
        </w:rPr>
        <w:t>В случае принятия решения об отсутствии потребности в неиспол</w:t>
      </w:r>
      <w:r w:rsidR="00C409F3" w:rsidRPr="004F7C62">
        <w:rPr>
          <w:rFonts w:ascii="Times New Roman" w:hAnsi="Times New Roman" w:cs="Times New Roman"/>
          <w:sz w:val="28"/>
          <w:szCs w:val="28"/>
        </w:rPr>
        <w:t>ь</w:t>
      </w:r>
      <w:r w:rsidR="00C409F3" w:rsidRPr="004F7C62">
        <w:rPr>
          <w:rFonts w:ascii="Times New Roman" w:hAnsi="Times New Roman" w:cs="Times New Roman"/>
          <w:sz w:val="28"/>
          <w:szCs w:val="28"/>
        </w:rPr>
        <w:t>зованных остатках</w:t>
      </w:r>
      <w:r w:rsidR="006124F0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межбюджетных трансфертов 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главные администраторы доходов </w:t>
      </w:r>
      <w:r w:rsidR="00305227" w:rsidRPr="004F7C62">
        <w:rPr>
          <w:rFonts w:ascii="Times New Roman" w:hAnsi="Times New Roman" w:cs="Times New Roman"/>
          <w:snapToGrid w:val="0"/>
          <w:sz w:val="28"/>
          <w:szCs w:val="28"/>
        </w:rPr>
        <w:t>АО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в течение </w:t>
      </w:r>
      <w:r w:rsidR="00FA56F0" w:rsidRPr="004F7C62">
        <w:rPr>
          <w:rFonts w:ascii="Times New Roman" w:hAnsi="Times New Roman" w:cs="Times New Roman"/>
          <w:snapToGrid w:val="0"/>
          <w:sz w:val="28"/>
          <w:szCs w:val="28"/>
        </w:rPr>
        <w:t>двух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рабоч</w:t>
      </w:r>
      <w:r w:rsidR="00FA56F0" w:rsidRPr="004F7C62">
        <w:rPr>
          <w:rFonts w:ascii="Times New Roman" w:hAnsi="Times New Roman" w:cs="Times New Roman"/>
          <w:snapToGrid w:val="0"/>
          <w:sz w:val="28"/>
          <w:szCs w:val="28"/>
        </w:rPr>
        <w:t>их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дн</w:t>
      </w:r>
      <w:r w:rsidR="00FA56F0" w:rsidRPr="004F7C62">
        <w:rPr>
          <w:rFonts w:ascii="Times New Roman" w:hAnsi="Times New Roman" w:cs="Times New Roman"/>
          <w:snapToGrid w:val="0"/>
          <w:sz w:val="28"/>
          <w:szCs w:val="28"/>
        </w:rPr>
        <w:t>ей</w:t>
      </w:r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со дня</w:t>
      </w:r>
      <w:proofErr w:type="gramEnd"/>
      <w:r w:rsidR="00ED33FE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его</w:t>
      </w:r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принятия 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направляют 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>глав</w:t>
      </w:r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>ным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администратор</w:t>
      </w:r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доходов </w:t>
      </w:r>
      <w:r w:rsidR="00305227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МО </w:t>
      </w:r>
      <w:r w:rsidR="00C409F3" w:rsidRPr="004F7C62">
        <w:rPr>
          <w:rFonts w:ascii="Times New Roman" w:hAnsi="Times New Roman" w:cs="Times New Roman"/>
          <w:sz w:val="28"/>
          <w:szCs w:val="28"/>
        </w:rPr>
        <w:t>копию решения с указанием причин, послуживших основанием для принятия данного реш</w:t>
      </w:r>
      <w:r w:rsidR="00C409F3" w:rsidRPr="004F7C62">
        <w:rPr>
          <w:rFonts w:ascii="Times New Roman" w:hAnsi="Times New Roman" w:cs="Times New Roman"/>
          <w:sz w:val="28"/>
          <w:szCs w:val="28"/>
        </w:rPr>
        <w:t>е</w:t>
      </w:r>
      <w:r w:rsidR="00C409F3" w:rsidRPr="004F7C62">
        <w:rPr>
          <w:rFonts w:ascii="Times New Roman" w:hAnsi="Times New Roman" w:cs="Times New Roman"/>
          <w:sz w:val="28"/>
          <w:szCs w:val="28"/>
        </w:rPr>
        <w:t>ния.</w:t>
      </w:r>
    </w:p>
    <w:p w:rsidR="00C409F3" w:rsidRPr="004F7C62" w:rsidRDefault="00495876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8</w:t>
      </w:r>
      <w:r w:rsidR="007C26AD" w:rsidRPr="004F7C62">
        <w:rPr>
          <w:rFonts w:ascii="Times New Roman" w:hAnsi="Times New Roman" w:cs="Times New Roman"/>
          <w:sz w:val="28"/>
          <w:szCs w:val="28"/>
        </w:rPr>
        <w:t xml:space="preserve">. </w:t>
      </w:r>
      <w:r w:rsidR="00C819F0" w:rsidRPr="004F7C62">
        <w:rPr>
          <w:rFonts w:ascii="Times New Roman" w:hAnsi="Times New Roman" w:cs="Times New Roman"/>
          <w:sz w:val="28"/>
          <w:szCs w:val="28"/>
        </w:rPr>
        <w:t>После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устранени</w:t>
      </w:r>
      <w:r w:rsidR="00C819F0" w:rsidRPr="004F7C62">
        <w:rPr>
          <w:rFonts w:ascii="Times New Roman" w:hAnsi="Times New Roman" w:cs="Times New Roman"/>
          <w:sz w:val="28"/>
          <w:szCs w:val="28"/>
        </w:rPr>
        <w:t>я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72467D" w:rsidRPr="004F7C62">
        <w:rPr>
          <w:rFonts w:ascii="Times New Roman" w:hAnsi="Times New Roman" w:cs="Times New Roman"/>
          <w:sz w:val="28"/>
          <w:szCs w:val="28"/>
        </w:rPr>
        <w:t>оснований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49" w:history="1">
        <w:r w:rsidR="00C409F3" w:rsidRPr="004F7C62">
          <w:rPr>
            <w:rFonts w:ascii="Times New Roman" w:hAnsi="Times New Roman" w:cs="Times New Roman"/>
            <w:sz w:val="28"/>
            <w:szCs w:val="28"/>
          </w:rPr>
          <w:t>абзац</w:t>
        </w:r>
        <w:r w:rsidR="0072467D" w:rsidRPr="004F7C62">
          <w:rPr>
            <w:rFonts w:ascii="Times New Roman" w:hAnsi="Times New Roman" w:cs="Times New Roman"/>
            <w:sz w:val="28"/>
            <w:szCs w:val="28"/>
          </w:rPr>
          <w:t>е</w:t>
        </w:r>
        <w:r w:rsidR="00C409F3" w:rsidRPr="004F7C6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2467D" w:rsidRPr="004F7C62">
          <w:rPr>
            <w:rFonts w:ascii="Times New Roman" w:hAnsi="Times New Roman" w:cs="Times New Roman"/>
            <w:sz w:val="28"/>
            <w:szCs w:val="28"/>
          </w:rPr>
          <w:t>втором</w:t>
        </w:r>
        <w:r w:rsidR="00305227" w:rsidRPr="004F7C6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C409F3" w:rsidRPr="004F7C62">
          <w:rPr>
            <w:rFonts w:ascii="Times New Roman" w:hAnsi="Times New Roman" w:cs="Times New Roman"/>
            <w:sz w:val="28"/>
            <w:szCs w:val="28"/>
          </w:rPr>
          <w:t>пункта 5</w:t>
        </w:r>
      </w:hyperlink>
      <w:r w:rsidR="00C409F3" w:rsidRPr="004F7C62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главные администраторы доходов </w:t>
      </w:r>
      <w:r w:rsidR="00305227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МО 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имеют право в течение трех рабочих дней со дня </w:t>
      </w:r>
      <w:r w:rsidR="00437F95" w:rsidRPr="004F7C62">
        <w:rPr>
          <w:rFonts w:ascii="Times New Roman" w:hAnsi="Times New Roman" w:cs="Times New Roman"/>
          <w:sz w:val="28"/>
          <w:szCs w:val="28"/>
        </w:rPr>
        <w:t>получения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решения об отсутствии потребности в неи</w:t>
      </w:r>
      <w:r w:rsidR="00C409F3" w:rsidRPr="004F7C62">
        <w:rPr>
          <w:rFonts w:ascii="Times New Roman" w:hAnsi="Times New Roman" w:cs="Times New Roman"/>
          <w:sz w:val="28"/>
          <w:szCs w:val="28"/>
        </w:rPr>
        <w:t>с</w:t>
      </w:r>
      <w:r w:rsidR="00C409F3" w:rsidRPr="004F7C62">
        <w:rPr>
          <w:rFonts w:ascii="Times New Roman" w:hAnsi="Times New Roman" w:cs="Times New Roman"/>
          <w:sz w:val="28"/>
          <w:szCs w:val="28"/>
        </w:rPr>
        <w:t>пользованных остатках межбюджетных трансфертов на повторное направл</w:t>
      </w:r>
      <w:r w:rsidR="00C409F3" w:rsidRPr="004F7C62">
        <w:rPr>
          <w:rFonts w:ascii="Times New Roman" w:hAnsi="Times New Roman" w:cs="Times New Roman"/>
          <w:sz w:val="28"/>
          <w:szCs w:val="28"/>
        </w:rPr>
        <w:t>е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ние документов, </w:t>
      </w:r>
      <w:r w:rsidR="0072467D" w:rsidRPr="004F7C62">
        <w:rPr>
          <w:rFonts w:ascii="Times New Roman" w:hAnsi="Times New Roman" w:cs="Times New Roman"/>
          <w:sz w:val="28"/>
          <w:szCs w:val="28"/>
        </w:rPr>
        <w:t>указанных в пункте 3 настоящего Порядка</w:t>
      </w:r>
      <w:r w:rsidR="00C409F3" w:rsidRPr="004F7C62">
        <w:rPr>
          <w:rFonts w:ascii="Times New Roman" w:hAnsi="Times New Roman" w:cs="Times New Roman"/>
          <w:sz w:val="28"/>
          <w:szCs w:val="28"/>
        </w:rPr>
        <w:t>.</w:t>
      </w:r>
    </w:p>
    <w:p w:rsidR="00C409F3" w:rsidRPr="004F7C62" w:rsidRDefault="00060E26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9</w:t>
      </w:r>
      <w:r w:rsidR="007C26AD" w:rsidRPr="004F7C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51402" w:rsidRPr="004F7C62">
        <w:rPr>
          <w:rFonts w:ascii="Times New Roman" w:hAnsi="Times New Roman" w:cs="Times New Roman"/>
          <w:sz w:val="28"/>
          <w:szCs w:val="28"/>
        </w:rPr>
        <w:t>Р</w:t>
      </w:r>
      <w:r w:rsidR="00C409F3" w:rsidRPr="004F7C62">
        <w:rPr>
          <w:rFonts w:ascii="Times New Roman" w:hAnsi="Times New Roman" w:cs="Times New Roman"/>
          <w:sz w:val="28"/>
          <w:szCs w:val="28"/>
        </w:rPr>
        <w:t>ешени</w:t>
      </w:r>
      <w:r w:rsidR="00151402" w:rsidRPr="004F7C62">
        <w:rPr>
          <w:rFonts w:ascii="Times New Roman" w:hAnsi="Times New Roman" w:cs="Times New Roman"/>
          <w:sz w:val="28"/>
          <w:szCs w:val="28"/>
        </w:rPr>
        <w:t>е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о наличии потребности в неиспользованных остатках ме</w:t>
      </w:r>
      <w:r w:rsidR="00C409F3" w:rsidRPr="004F7C62">
        <w:rPr>
          <w:rFonts w:ascii="Times New Roman" w:hAnsi="Times New Roman" w:cs="Times New Roman"/>
          <w:sz w:val="28"/>
          <w:szCs w:val="28"/>
        </w:rPr>
        <w:t>ж</w:t>
      </w:r>
      <w:r w:rsidR="00C409F3" w:rsidRPr="004F7C62">
        <w:rPr>
          <w:rFonts w:ascii="Times New Roman" w:hAnsi="Times New Roman" w:cs="Times New Roman"/>
          <w:sz w:val="28"/>
          <w:szCs w:val="28"/>
        </w:rPr>
        <w:t>бюджетных трансфертов</w:t>
      </w:r>
      <w:r w:rsidR="00151402" w:rsidRPr="004F7C62">
        <w:rPr>
          <w:rFonts w:ascii="Times New Roman" w:hAnsi="Times New Roman" w:cs="Times New Roman"/>
          <w:sz w:val="28"/>
          <w:szCs w:val="28"/>
        </w:rPr>
        <w:t xml:space="preserve"> принимается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>главны</w:t>
      </w:r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>ми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администратор</w:t>
      </w:r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>ами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доходов </w:t>
      </w:r>
      <w:r w:rsidR="00305227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АО </w:t>
      </w:r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в произвольной </w:t>
      </w:r>
      <w:r w:rsidR="00AA0C07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письменной </w:t>
      </w:r>
      <w:r w:rsidR="00151402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форме и </w:t>
      </w:r>
      <w:r w:rsidR="00C409F3" w:rsidRPr="004F7C62">
        <w:rPr>
          <w:rFonts w:ascii="Times New Roman" w:hAnsi="Times New Roman" w:cs="Times New Roman"/>
          <w:sz w:val="28"/>
          <w:szCs w:val="28"/>
        </w:rPr>
        <w:t>направля</w:t>
      </w:r>
      <w:r w:rsidR="00151402" w:rsidRPr="004F7C62">
        <w:rPr>
          <w:rFonts w:ascii="Times New Roman" w:hAnsi="Times New Roman" w:cs="Times New Roman"/>
          <w:sz w:val="28"/>
          <w:szCs w:val="28"/>
        </w:rPr>
        <w:t>е</w:t>
      </w:r>
      <w:r w:rsidR="00C409F3" w:rsidRPr="004F7C62">
        <w:rPr>
          <w:rFonts w:ascii="Times New Roman" w:hAnsi="Times New Roman" w:cs="Times New Roman"/>
          <w:sz w:val="28"/>
          <w:szCs w:val="28"/>
        </w:rPr>
        <w:t>т</w:t>
      </w:r>
      <w:r w:rsidR="00151402" w:rsidRPr="004F7C62">
        <w:rPr>
          <w:rFonts w:ascii="Times New Roman" w:hAnsi="Times New Roman" w:cs="Times New Roman"/>
          <w:sz w:val="28"/>
          <w:szCs w:val="28"/>
        </w:rPr>
        <w:t>ся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на согласование в м</w:t>
      </w:r>
      <w:r w:rsidR="00C409F3" w:rsidRPr="004F7C62">
        <w:rPr>
          <w:rFonts w:ascii="Times New Roman" w:hAnsi="Times New Roman" w:cs="Times New Roman"/>
          <w:sz w:val="28"/>
          <w:szCs w:val="28"/>
        </w:rPr>
        <w:t>и</w:t>
      </w:r>
      <w:r w:rsidR="00C409F3" w:rsidRPr="004F7C62">
        <w:rPr>
          <w:rFonts w:ascii="Times New Roman" w:hAnsi="Times New Roman" w:cs="Times New Roman"/>
          <w:sz w:val="28"/>
          <w:szCs w:val="28"/>
        </w:rPr>
        <w:lastRenderedPageBreak/>
        <w:t>нистерство финансов Астраханской области (далее – Министерство) с пр</w:t>
      </w:r>
      <w:r w:rsidR="00C409F3" w:rsidRPr="004F7C62">
        <w:rPr>
          <w:rFonts w:ascii="Times New Roman" w:hAnsi="Times New Roman" w:cs="Times New Roman"/>
          <w:sz w:val="28"/>
          <w:szCs w:val="28"/>
        </w:rPr>
        <w:t>и</w:t>
      </w:r>
      <w:r w:rsidR="00C409F3" w:rsidRPr="004F7C62">
        <w:rPr>
          <w:rFonts w:ascii="Times New Roman" w:hAnsi="Times New Roman" w:cs="Times New Roman"/>
          <w:sz w:val="28"/>
          <w:szCs w:val="28"/>
        </w:rPr>
        <w:t>ложением д</w:t>
      </w:r>
      <w:r w:rsidR="00C409F3" w:rsidRPr="004F7C62">
        <w:rPr>
          <w:rFonts w:ascii="Times New Roman" w:hAnsi="Times New Roman" w:cs="Times New Roman"/>
          <w:sz w:val="28"/>
          <w:szCs w:val="28"/>
        </w:rPr>
        <w:t>о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кументов, предусмотренных </w:t>
      </w:r>
      <w:hyperlink w:anchor="P40" w:history="1">
        <w:r w:rsidR="00C409F3" w:rsidRPr="004F7C6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AA0C07" w:rsidRPr="004F7C62">
        <w:rPr>
          <w:rFonts w:ascii="Times New Roman" w:hAnsi="Times New Roman" w:cs="Times New Roman"/>
          <w:sz w:val="28"/>
          <w:szCs w:val="28"/>
        </w:rPr>
        <w:t>3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305227" w:rsidRPr="004F7C6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409F3" w:rsidRPr="004F7C62">
        <w:rPr>
          <w:rFonts w:ascii="Times New Roman" w:hAnsi="Times New Roman" w:cs="Times New Roman"/>
          <w:sz w:val="28"/>
          <w:szCs w:val="28"/>
        </w:rPr>
        <w:t>Поряд</w:t>
      </w:r>
      <w:r w:rsidR="00151402" w:rsidRPr="004F7C62">
        <w:rPr>
          <w:rFonts w:ascii="Times New Roman" w:hAnsi="Times New Roman" w:cs="Times New Roman"/>
          <w:sz w:val="28"/>
          <w:szCs w:val="28"/>
        </w:rPr>
        <w:t>ка, не позднее 15 рабочих дней со дня поступления неиспользованных остатков межбюдже</w:t>
      </w:r>
      <w:r w:rsidR="00151402" w:rsidRPr="004F7C62">
        <w:rPr>
          <w:rFonts w:ascii="Times New Roman" w:hAnsi="Times New Roman" w:cs="Times New Roman"/>
          <w:sz w:val="28"/>
          <w:szCs w:val="28"/>
        </w:rPr>
        <w:t>т</w:t>
      </w:r>
      <w:r w:rsidR="00151402" w:rsidRPr="004F7C62">
        <w:rPr>
          <w:rFonts w:ascii="Times New Roman" w:hAnsi="Times New Roman" w:cs="Times New Roman"/>
          <w:sz w:val="28"/>
          <w:szCs w:val="28"/>
        </w:rPr>
        <w:t xml:space="preserve">ных трансфертов </w:t>
      </w:r>
      <w:r w:rsidR="006E3224" w:rsidRPr="004F7C62">
        <w:rPr>
          <w:rFonts w:ascii="Times New Roman" w:hAnsi="Times New Roman" w:cs="Times New Roman"/>
          <w:sz w:val="28"/>
          <w:szCs w:val="28"/>
        </w:rPr>
        <w:t>в доход бюджета Астраханской области.</w:t>
      </w:r>
      <w:proofErr w:type="gramEnd"/>
    </w:p>
    <w:p w:rsidR="00305227" w:rsidRPr="004F7C62" w:rsidRDefault="00305227" w:rsidP="007C26A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 xml:space="preserve">9. Согласование с Министерством решений о наличии потребности в неиспользованных остатках межбюджетных трансфертов осуществляется в </w:t>
      </w:r>
      <w:r w:rsidR="007505EF" w:rsidRPr="004F7C62">
        <w:rPr>
          <w:rFonts w:ascii="Times New Roman" w:hAnsi="Times New Roman" w:cs="Times New Roman"/>
          <w:sz w:val="28"/>
          <w:szCs w:val="28"/>
        </w:rPr>
        <w:t xml:space="preserve"> порядке, определенном правовым актом </w:t>
      </w:r>
      <w:r w:rsidR="006E3224" w:rsidRPr="004F7C62">
        <w:rPr>
          <w:rFonts w:ascii="Times New Roman" w:hAnsi="Times New Roman" w:cs="Times New Roman"/>
          <w:sz w:val="28"/>
          <w:szCs w:val="28"/>
        </w:rPr>
        <w:t>Министерств</w:t>
      </w:r>
      <w:r w:rsidR="007505EF" w:rsidRPr="004F7C62">
        <w:rPr>
          <w:rFonts w:ascii="Times New Roman" w:hAnsi="Times New Roman" w:cs="Times New Roman"/>
          <w:sz w:val="28"/>
          <w:szCs w:val="28"/>
        </w:rPr>
        <w:t>а</w:t>
      </w:r>
      <w:r w:rsidRPr="004F7C62">
        <w:rPr>
          <w:rFonts w:ascii="Times New Roman" w:hAnsi="Times New Roman" w:cs="Times New Roman"/>
          <w:sz w:val="28"/>
          <w:szCs w:val="28"/>
        </w:rPr>
        <w:t>.</w:t>
      </w:r>
    </w:p>
    <w:p w:rsidR="00C409F3" w:rsidRPr="004F7C62" w:rsidRDefault="00305227" w:rsidP="00876BB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7C62">
        <w:rPr>
          <w:rFonts w:ascii="Times New Roman" w:hAnsi="Times New Roman" w:cs="Times New Roman"/>
          <w:sz w:val="28"/>
          <w:szCs w:val="28"/>
        </w:rPr>
        <w:t>10</w:t>
      </w:r>
      <w:r w:rsidR="007C26AD" w:rsidRPr="004F7C62">
        <w:rPr>
          <w:rFonts w:ascii="Times New Roman" w:hAnsi="Times New Roman" w:cs="Times New Roman"/>
          <w:sz w:val="28"/>
          <w:szCs w:val="28"/>
        </w:rPr>
        <w:t xml:space="preserve">. </w:t>
      </w:r>
      <w:r w:rsidR="007505EF" w:rsidRPr="004F7C62">
        <w:rPr>
          <w:rFonts w:ascii="Times New Roman" w:hAnsi="Times New Roman" w:cs="Times New Roman"/>
          <w:sz w:val="28"/>
          <w:szCs w:val="28"/>
        </w:rPr>
        <w:t>Со дня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согласования с Министерством решений о наличии потре</w:t>
      </w:r>
      <w:r w:rsidR="00C409F3" w:rsidRPr="004F7C62">
        <w:rPr>
          <w:rFonts w:ascii="Times New Roman" w:hAnsi="Times New Roman" w:cs="Times New Roman"/>
          <w:sz w:val="28"/>
          <w:szCs w:val="28"/>
        </w:rPr>
        <w:t>б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ности в неиспользованных остатках межбюджетных трансфертов 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>главные администраторы доходов</w:t>
      </w:r>
      <w:r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АО 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в течение трех рабочих дней </w:t>
      </w:r>
      <w:r w:rsidR="00994B91" w:rsidRPr="004F7C62">
        <w:rPr>
          <w:rFonts w:ascii="Times New Roman" w:hAnsi="Times New Roman" w:cs="Times New Roman"/>
          <w:sz w:val="28"/>
          <w:szCs w:val="28"/>
        </w:rPr>
        <w:t>со дня согласов</w:t>
      </w:r>
      <w:r w:rsidR="00994B91" w:rsidRPr="004F7C62">
        <w:rPr>
          <w:rFonts w:ascii="Times New Roman" w:hAnsi="Times New Roman" w:cs="Times New Roman"/>
          <w:sz w:val="28"/>
          <w:szCs w:val="28"/>
        </w:rPr>
        <w:t>а</w:t>
      </w:r>
      <w:r w:rsidR="00994B91" w:rsidRPr="004F7C62">
        <w:rPr>
          <w:rFonts w:ascii="Times New Roman" w:hAnsi="Times New Roman" w:cs="Times New Roman"/>
          <w:sz w:val="28"/>
          <w:szCs w:val="28"/>
        </w:rPr>
        <w:t xml:space="preserve">ния 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оформляют в двух экземплярах Уведомление </w:t>
      </w:r>
      <w:r w:rsidR="00994B91" w:rsidRPr="004F7C62">
        <w:rPr>
          <w:rFonts w:ascii="Times New Roman" w:hAnsi="Times New Roman" w:cs="Times New Roman"/>
          <w:sz w:val="28"/>
          <w:szCs w:val="28"/>
        </w:rPr>
        <w:t>о подтверждении потре</w:t>
      </w:r>
      <w:r w:rsidR="00994B91" w:rsidRPr="004F7C62">
        <w:rPr>
          <w:rFonts w:ascii="Times New Roman" w:hAnsi="Times New Roman" w:cs="Times New Roman"/>
          <w:sz w:val="28"/>
          <w:szCs w:val="28"/>
        </w:rPr>
        <w:t>б</w:t>
      </w:r>
      <w:r w:rsidR="00994B91" w:rsidRPr="004F7C62">
        <w:rPr>
          <w:rFonts w:ascii="Times New Roman" w:hAnsi="Times New Roman" w:cs="Times New Roman"/>
          <w:sz w:val="28"/>
          <w:szCs w:val="28"/>
        </w:rPr>
        <w:t>ности в межбюджетных трансфертах в текущем финансовом году</w:t>
      </w:r>
      <w:r w:rsidR="00D43B7C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3700D4" w:rsidRPr="004F7C62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3700D4" w:rsidRPr="004F7C62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="003700D4" w:rsidRPr="004F7C62">
        <w:rPr>
          <w:rFonts w:ascii="Times New Roman" w:hAnsi="Times New Roman" w:cs="Times New Roman"/>
          <w:sz w:val="28"/>
          <w:szCs w:val="28"/>
        </w:rPr>
        <w:t>в</w:t>
      </w:r>
      <w:r w:rsidR="003700D4" w:rsidRPr="004F7C62">
        <w:rPr>
          <w:rFonts w:ascii="Times New Roman" w:hAnsi="Times New Roman" w:cs="Times New Roman"/>
          <w:sz w:val="28"/>
          <w:szCs w:val="28"/>
        </w:rPr>
        <w:t>е</w:t>
      </w:r>
      <w:r w:rsidR="003700D4" w:rsidRPr="004F7C62">
        <w:rPr>
          <w:rFonts w:ascii="Times New Roman" w:hAnsi="Times New Roman" w:cs="Times New Roman"/>
          <w:sz w:val="28"/>
          <w:szCs w:val="28"/>
        </w:rPr>
        <w:t xml:space="preserve">домление о подтверждении) </w:t>
      </w:r>
      <w:r w:rsidR="00D43B7C" w:rsidRPr="004F7C62">
        <w:rPr>
          <w:rFonts w:ascii="Times New Roman" w:hAnsi="Times New Roman" w:cs="Times New Roman"/>
          <w:sz w:val="28"/>
          <w:szCs w:val="28"/>
        </w:rPr>
        <w:t>(форма по ОКУД 0504817),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D43B7C" w:rsidRPr="004F7C62">
        <w:rPr>
          <w:rFonts w:ascii="Times New Roman" w:hAnsi="Times New Roman" w:cs="Times New Roman"/>
          <w:sz w:val="28"/>
          <w:szCs w:val="28"/>
        </w:rPr>
        <w:t>о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дин </w:t>
      </w:r>
      <w:r w:rsidR="00D43B7C" w:rsidRPr="004F7C62">
        <w:rPr>
          <w:rFonts w:ascii="Times New Roman" w:hAnsi="Times New Roman" w:cs="Times New Roman"/>
          <w:sz w:val="28"/>
          <w:szCs w:val="28"/>
        </w:rPr>
        <w:t>из которых</w:t>
      </w:r>
      <w:r w:rsidR="00C409F3" w:rsidRPr="004F7C62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="00B11506" w:rsidRPr="004F7C62">
        <w:rPr>
          <w:rFonts w:ascii="Times New Roman" w:hAnsi="Times New Roman" w:cs="Times New Roman"/>
          <w:snapToGrid w:val="0"/>
          <w:sz w:val="28"/>
          <w:szCs w:val="28"/>
        </w:rPr>
        <w:t>главным администраторам доходов</w:t>
      </w:r>
      <w:r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МО</w:t>
      </w:r>
      <w:r w:rsidR="00C409F3" w:rsidRPr="004F7C62">
        <w:rPr>
          <w:rFonts w:ascii="Times New Roman" w:hAnsi="Times New Roman" w:cs="Times New Roman"/>
          <w:sz w:val="28"/>
          <w:szCs w:val="28"/>
        </w:rPr>
        <w:t>, второй – в Министе</w:t>
      </w:r>
      <w:r w:rsidR="00C409F3" w:rsidRPr="004F7C62">
        <w:rPr>
          <w:rFonts w:ascii="Times New Roman" w:hAnsi="Times New Roman" w:cs="Times New Roman"/>
          <w:sz w:val="28"/>
          <w:szCs w:val="28"/>
        </w:rPr>
        <w:t>р</w:t>
      </w:r>
      <w:r w:rsidR="00C409F3" w:rsidRPr="004F7C62">
        <w:rPr>
          <w:rFonts w:ascii="Times New Roman" w:hAnsi="Times New Roman" w:cs="Times New Roman"/>
          <w:sz w:val="28"/>
          <w:szCs w:val="28"/>
        </w:rPr>
        <w:t>ство.</w:t>
      </w:r>
    </w:p>
    <w:p w:rsidR="00F94D98" w:rsidRPr="00A76CB6" w:rsidRDefault="00BB6486" w:rsidP="00B11506">
      <w:pPr>
        <w:widowControl/>
        <w:tabs>
          <w:tab w:val="left" w:pos="-5812"/>
        </w:tabs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11. 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>лавные администраторы доходов АО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в течени</w:t>
      </w:r>
      <w:proofErr w:type="gramStart"/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>и</w:t>
      </w:r>
      <w:proofErr w:type="gramEnd"/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трех рабочих дней со дня направления 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>главн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>ому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администратор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доходов МО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уведомления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о подтверждении оформляет заявку на возврат межбюджетных трансфертов.</w:t>
      </w:r>
      <w:r w:rsidR="00D43B7C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4F7C62">
        <w:rPr>
          <w:rFonts w:ascii="Times New Roman" w:hAnsi="Times New Roman" w:cs="Times New Roman"/>
          <w:snapToGrid w:val="0"/>
          <w:sz w:val="28"/>
          <w:szCs w:val="28"/>
        </w:rPr>
        <w:t>Возврат остатков межбюджетных трансфертов осуществляется на основании заявок на возврат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>межбюджетных трансфертов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E3958" w:rsidRPr="004F7C62">
        <w:rPr>
          <w:rFonts w:ascii="Times New Roman" w:hAnsi="Times New Roman" w:cs="Times New Roman"/>
          <w:snapToGrid w:val="0"/>
          <w:sz w:val="28"/>
          <w:szCs w:val="28"/>
        </w:rPr>
        <w:t>(код формы по КФД 0531803)</w:t>
      </w:r>
      <w:r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>(с приложением решения о наличии потребности в неиспользова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ных остатков 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>межбюджетных тран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сфертах, согласованного с Министерством и 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>уведомления о подтверждении</w:t>
      </w:r>
      <w:r w:rsidR="003700D4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) в </w:t>
      </w:r>
      <w:r w:rsidR="00124614" w:rsidRPr="004F7C62">
        <w:rPr>
          <w:rFonts w:ascii="Times New Roman" w:hAnsi="Times New Roman" w:cs="Times New Roman"/>
          <w:snapToGrid w:val="0"/>
          <w:sz w:val="28"/>
          <w:szCs w:val="28"/>
        </w:rPr>
        <w:t xml:space="preserve"> объеме средств, не превышающем, </w:t>
      </w:r>
      <w:r w:rsidR="00124614" w:rsidRPr="004F7C62">
        <w:rPr>
          <w:rFonts w:ascii="Times New Roman" w:hAnsi="Times New Roman" w:cs="Times New Roman"/>
          <w:sz w:val="28"/>
          <w:szCs w:val="28"/>
        </w:rPr>
        <w:t xml:space="preserve"> </w:t>
      </w:r>
      <w:r w:rsidR="00124614" w:rsidRPr="004F7C62">
        <w:rPr>
          <w:rFonts w:ascii="Times New Roman" w:hAnsi="Times New Roman" w:cs="Times New Roman"/>
          <w:sz w:val="28"/>
          <w:szCs w:val="28"/>
        </w:rPr>
        <w:t>н</w:t>
      </w:r>
      <w:r w:rsidR="00124614" w:rsidRPr="004F7C62">
        <w:rPr>
          <w:rFonts w:ascii="Times New Roman" w:hAnsi="Times New Roman" w:cs="Times New Roman"/>
          <w:sz w:val="28"/>
          <w:szCs w:val="28"/>
        </w:rPr>
        <w:t>е</w:t>
      </w:r>
      <w:r w:rsidR="00124614" w:rsidRPr="004F7C62">
        <w:rPr>
          <w:rFonts w:ascii="Times New Roman" w:hAnsi="Times New Roman" w:cs="Times New Roman"/>
          <w:sz w:val="28"/>
          <w:szCs w:val="28"/>
        </w:rPr>
        <w:t>использованные остатки межбюджетных трансфе</w:t>
      </w:r>
      <w:r w:rsidR="00124614" w:rsidRPr="004F7C62">
        <w:rPr>
          <w:rFonts w:ascii="Times New Roman" w:hAnsi="Times New Roman" w:cs="Times New Roman"/>
          <w:sz w:val="28"/>
          <w:szCs w:val="28"/>
        </w:rPr>
        <w:t>р</w:t>
      </w:r>
      <w:r w:rsidR="00124614" w:rsidRPr="004F7C62">
        <w:rPr>
          <w:rFonts w:ascii="Times New Roman" w:hAnsi="Times New Roman" w:cs="Times New Roman"/>
          <w:sz w:val="28"/>
          <w:szCs w:val="28"/>
        </w:rPr>
        <w:t>тов</w:t>
      </w:r>
      <w:r w:rsidR="00124614" w:rsidRPr="004F7C6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F94D98" w:rsidRPr="00A76CB6" w:rsidSect="00B11506">
      <w:pgSz w:w="11906" w:h="16838"/>
      <w:pgMar w:top="1134" w:right="567" w:bottom="1134" w:left="1985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360" w:rsidRDefault="00BC6360" w:rsidP="00673716">
      <w:r>
        <w:separator/>
      </w:r>
    </w:p>
  </w:endnote>
  <w:endnote w:type="continuationSeparator" w:id="0">
    <w:p w:rsidR="00BC6360" w:rsidRDefault="00BC6360" w:rsidP="0067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360" w:rsidRDefault="00BC6360" w:rsidP="00673716">
      <w:r>
        <w:separator/>
      </w:r>
    </w:p>
  </w:footnote>
  <w:footnote w:type="continuationSeparator" w:id="0">
    <w:p w:rsidR="00BC6360" w:rsidRDefault="00BC6360" w:rsidP="00673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7401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06843" w:rsidRPr="00673716" w:rsidRDefault="00A06843">
        <w:pPr>
          <w:pStyle w:val="a5"/>
          <w:jc w:val="center"/>
          <w:rPr>
            <w:rFonts w:ascii="Times New Roman" w:hAnsi="Times New Roman" w:cs="Times New Roman"/>
          </w:rPr>
        </w:pPr>
        <w:r w:rsidRPr="00673716">
          <w:rPr>
            <w:rFonts w:ascii="Times New Roman" w:hAnsi="Times New Roman" w:cs="Times New Roman"/>
          </w:rPr>
          <w:fldChar w:fldCharType="begin"/>
        </w:r>
        <w:r w:rsidRPr="00673716">
          <w:rPr>
            <w:rFonts w:ascii="Times New Roman" w:hAnsi="Times New Roman" w:cs="Times New Roman"/>
          </w:rPr>
          <w:instrText>PAGE   \* MERGEFORMAT</w:instrText>
        </w:r>
        <w:r w:rsidRPr="00673716">
          <w:rPr>
            <w:rFonts w:ascii="Times New Roman" w:hAnsi="Times New Roman" w:cs="Times New Roman"/>
          </w:rPr>
          <w:fldChar w:fldCharType="separate"/>
        </w:r>
        <w:r w:rsidR="004F7C62">
          <w:rPr>
            <w:rFonts w:ascii="Times New Roman" w:hAnsi="Times New Roman" w:cs="Times New Roman"/>
            <w:noProof/>
          </w:rPr>
          <w:t>2</w:t>
        </w:r>
        <w:r w:rsidRPr="00673716">
          <w:rPr>
            <w:rFonts w:ascii="Times New Roman" w:hAnsi="Times New Roman" w:cs="Times New Roman"/>
          </w:rPr>
          <w:fldChar w:fldCharType="end"/>
        </w:r>
      </w:p>
    </w:sdtContent>
  </w:sdt>
  <w:p w:rsidR="00A06843" w:rsidRDefault="00A068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3E22"/>
    <w:multiLevelType w:val="hybridMultilevel"/>
    <w:tmpl w:val="E0D26A36"/>
    <w:lvl w:ilvl="0" w:tplc="051C59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B76987"/>
    <w:multiLevelType w:val="hybridMultilevel"/>
    <w:tmpl w:val="41966A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1963CDC"/>
    <w:multiLevelType w:val="hybridMultilevel"/>
    <w:tmpl w:val="306C2684"/>
    <w:lvl w:ilvl="0" w:tplc="E1061FD2">
      <w:start w:val="1"/>
      <w:numFmt w:val="decimal"/>
      <w:lvlText w:val="%1)"/>
      <w:lvlJc w:val="left"/>
      <w:pPr>
        <w:ind w:left="190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3">
    <w:nsid w:val="629B26C4"/>
    <w:multiLevelType w:val="hybridMultilevel"/>
    <w:tmpl w:val="0C266B78"/>
    <w:lvl w:ilvl="0" w:tplc="B0A8A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B305C4"/>
    <w:multiLevelType w:val="hybridMultilevel"/>
    <w:tmpl w:val="EFAAC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F51"/>
    <w:rsid w:val="000031E9"/>
    <w:rsid w:val="000056BF"/>
    <w:rsid w:val="000355BB"/>
    <w:rsid w:val="0004340D"/>
    <w:rsid w:val="00060E26"/>
    <w:rsid w:val="000611EE"/>
    <w:rsid w:val="00076D53"/>
    <w:rsid w:val="000A3758"/>
    <w:rsid w:val="000B0864"/>
    <w:rsid w:val="000D59AA"/>
    <w:rsid w:val="000D697B"/>
    <w:rsid w:val="00124614"/>
    <w:rsid w:val="001312EC"/>
    <w:rsid w:val="00151402"/>
    <w:rsid w:val="00155EE0"/>
    <w:rsid w:val="001624E1"/>
    <w:rsid w:val="00170FE9"/>
    <w:rsid w:val="001A44F5"/>
    <w:rsid w:val="001F5266"/>
    <w:rsid w:val="001F6413"/>
    <w:rsid w:val="0022665A"/>
    <w:rsid w:val="00265A6B"/>
    <w:rsid w:val="00266210"/>
    <w:rsid w:val="0026766A"/>
    <w:rsid w:val="0027133C"/>
    <w:rsid w:val="002765BD"/>
    <w:rsid w:val="00296033"/>
    <w:rsid w:val="002B2ACB"/>
    <w:rsid w:val="00305227"/>
    <w:rsid w:val="003700D4"/>
    <w:rsid w:val="00382EC1"/>
    <w:rsid w:val="003A0287"/>
    <w:rsid w:val="003A520F"/>
    <w:rsid w:val="003D2206"/>
    <w:rsid w:val="003E13FC"/>
    <w:rsid w:val="00437F95"/>
    <w:rsid w:val="0047721A"/>
    <w:rsid w:val="00484371"/>
    <w:rsid w:val="00495876"/>
    <w:rsid w:val="004B67CB"/>
    <w:rsid w:val="004D5C2A"/>
    <w:rsid w:val="004F08C7"/>
    <w:rsid w:val="004F7C62"/>
    <w:rsid w:val="00510EA2"/>
    <w:rsid w:val="005273A2"/>
    <w:rsid w:val="00537E73"/>
    <w:rsid w:val="00565C18"/>
    <w:rsid w:val="00594530"/>
    <w:rsid w:val="005A58BB"/>
    <w:rsid w:val="005F3AA9"/>
    <w:rsid w:val="006124F0"/>
    <w:rsid w:val="0062123B"/>
    <w:rsid w:val="00673716"/>
    <w:rsid w:val="006A45B6"/>
    <w:rsid w:val="006E3224"/>
    <w:rsid w:val="0071636B"/>
    <w:rsid w:val="007208AC"/>
    <w:rsid w:val="0072467D"/>
    <w:rsid w:val="00743CA0"/>
    <w:rsid w:val="007505EF"/>
    <w:rsid w:val="00751044"/>
    <w:rsid w:val="00777F51"/>
    <w:rsid w:val="00780E91"/>
    <w:rsid w:val="007C26AD"/>
    <w:rsid w:val="007C5EAE"/>
    <w:rsid w:val="007D1C9C"/>
    <w:rsid w:val="007E3958"/>
    <w:rsid w:val="00815695"/>
    <w:rsid w:val="00850950"/>
    <w:rsid w:val="00855459"/>
    <w:rsid w:val="00876BBF"/>
    <w:rsid w:val="008A25D8"/>
    <w:rsid w:val="008C66B1"/>
    <w:rsid w:val="008D2E37"/>
    <w:rsid w:val="008E141F"/>
    <w:rsid w:val="00901FF4"/>
    <w:rsid w:val="00905EB2"/>
    <w:rsid w:val="009101B6"/>
    <w:rsid w:val="00913A17"/>
    <w:rsid w:val="0093711E"/>
    <w:rsid w:val="009630C4"/>
    <w:rsid w:val="00994B91"/>
    <w:rsid w:val="009A0BA8"/>
    <w:rsid w:val="009B3F4D"/>
    <w:rsid w:val="009C7C40"/>
    <w:rsid w:val="00A06843"/>
    <w:rsid w:val="00A06DF4"/>
    <w:rsid w:val="00A11441"/>
    <w:rsid w:val="00A46AF3"/>
    <w:rsid w:val="00A51D79"/>
    <w:rsid w:val="00A724EB"/>
    <w:rsid w:val="00A76CB6"/>
    <w:rsid w:val="00A9147E"/>
    <w:rsid w:val="00A92022"/>
    <w:rsid w:val="00AA0C07"/>
    <w:rsid w:val="00AA6254"/>
    <w:rsid w:val="00AC0B3B"/>
    <w:rsid w:val="00B05B06"/>
    <w:rsid w:val="00B0784D"/>
    <w:rsid w:val="00B11506"/>
    <w:rsid w:val="00B23C80"/>
    <w:rsid w:val="00B471AE"/>
    <w:rsid w:val="00B600DE"/>
    <w:rsid w:val="00B93F9C"/>
    <w:rsid w:val="00BB6486"/>
    <w:rsid w:val="00BC6360"/>
    <w:rsid w:val="00BD21B7"/>
    <w:rsid w:val="00BE3FCE"/>
    <w:rsid w:val="00C409F3"/>
    <w:rsid w:val="00C41477"/>
    <w:rsid w:val="00C44700"/>
    <w:rsid w:val="00C51CD5"/>
    <w:rsid w:val="00C819F0"/>
    <w:rsid w:val="00C973D5"/>
    <w:rsid w:val="00CB1B03"/>
    <w:rsid w:val="00CC4163"/>
    <w:rsid w:val="00CD59C3"/>
    <w:rsid w:val="00D1153A"/>
    <w:rsid w:val="00D166B3"/>
    <w:rsid w:val="00D26B54"/>
    <w:rsid w:val="00D34690"/>
    <w:rsid w:val="00D43B7C"/>
    <w:rsid w:val="00D6090C"/>
    <w:rsid w:val="00D66AFD"/>
    <w:rsid w:val="00D94DD3"/>
    <w:rsid w:val="00D957C0"/>
    <w:rsid w:val="00DA5164"/>
    <w:rsid w:val="00DC46DC"/>
    <w:rsid w:val="00DD3760"/>
    <w:rsid w:val="00E06F45"/>
    <w:rsid w:val="00E14132"/>
    <w:rsid w:val="00E70561"/>
    <w:rsid w:val="00E829BD"/>
    <w:rsid w:val="00EB19E9"/>
    <w:rsid w:val="00EC6AB7"/>
    <w:rsid w:val="00EC7274"/>
    <w:rsid w:val="00ED2F1F"/>
    <w:rsid w:val="00ED33FE"/>
    <w:rsid w:val="00F01D36"/>
    <w:rsid w:val="00F03BA3"/>
    <w:rsid w:val="00F053F8"/>
    <w:rsid w:val="00F23B7B"/>
    <w:rsid w:val="00F93D25"/>
    <w:rsid w:val="00F94D98"/>
    <w:rsid w:val="00FA0F9E"/>
    <w:rsid w:val="00FA56F0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1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F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7F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7F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uiPriority w:val="99"/>
    <w:unhideWhenUsed/>
    <w:rsid w:val="00913A1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14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37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3716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37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3716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B3F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3F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1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F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7F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7F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uiPriority w:val="99"/>
    <w:unhideWhenUsed/>
    <w:rsid w:val="00913A1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14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37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3716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37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3716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B3F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3F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9116465.0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astrobl.ru/site-page/obespechenie-provedeniya-nezavisimoy-antikorrupcionnoy-ekspertizy-proektov-npa-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7D948-D9C6-4557-90E4-40FF6227C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5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Путилина Лилия Михайловна</dc:creator>
  <cp:lastModifiedBy>Сухорукова Галина Николаевна</cp:lastModifiedBy>
  <cp:revision>24</cp:revision>
  <cp:lastPrinted>2016-12-09T10:30:00Z</cp:lastPrinted>
  <dcterms:created xsi:type="dcterms:W3CDTF">2016-12-05T07:59:00Z</dcterms:created>
  <dcterms:modified xsi:type="dcterms:W3CDTF">2016-12-23T06:34:00Z</dcterms:modified>
</cp:coreProperties>
</file>