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45E" w:rsidRPr="0008445E" w:rsidRDefault="0008445E" w:rsidP="000844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8445E">
        <w:rPr>
          <w:rFonts w:ascii="Times New Roman" w:hAnsi="Times New Roman"/>
          <w:color w:val="000000"/>
          <w:sz w:val="28"/>
          <w:szCs w:val="28"/>
        </w:rPr>
        <w:t>Пояснительная записка</w:t>
      </w:r>
    </w:p>
    <w:p w:rsidR="0008445E" w:rsidRPr="0008445E" w:rsidRDefault="0008445E" w:rsidP="000844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8445E">
        <w:rPr>
          <w:rFonts w:ascii="Times New Roman" w:hAnsi="Times New Roman"/>
          <w:color w:val="000000"/>
          <w:sz w:val="28"/>
          <w:szCs w:val="28"/>
        </w:rPr>
        <w:t>к проекту постановления Правительства Астраханской области</w:t>
      </w:r>
    </w:p>
    <w:p w:rsidR="0008445E" w:rsidRPr="0008445E" w:rsidRDefault="0008445E" w:rsidP="000844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8445E">
        <w:rPr>
          <w:rFonts w:ascii="Times New Roman" w:hAnsi="Times New Roman"/>
          <w:color w:val="000000"/>
          <w:sz w:val="28"/>
          <w:szCs w:val="28"/>
        </w:rPr>
        <w:t>«О внесении изменений в постановлени</w:t>
      </w:r>
      <w:r w:rsidR="00311B23">
        <w:rPr>
          <w:rFonts w:ascii="Times New Roman" w:hAnsi="Times New Roman"/>
          <w:color w:val="000000"/>
          <w:sz w:val="28"/>
          <w:szCs w:val="28"/>
        </w:rPr>
        <w:t>я</w:t>
      </w:r>
      <w:r w:rsidRPr="0008445E">
        <w:rPr>
          <w:rFonts w:ascii="Times New Roman" w:hAnsi="Times New Roman"/>
          <w:color w:val="000000"/>
          <w:sz w:val="28"/>
          <w:szCs w:val="28"/>
        </w:rPr>
        <w:t xml:space="preserve"> Правительства Астраханской обл</w:t>
      </w:r>
      <w:r w:rsidRPr="0008445E">
        <w:rPr>
          <w:rFonts w:ascii="Times New Roman" w:hAnsi="Times New Roman"/>
          <w:color w:val="000000"/>
          <w:sz w:val="28"/>
          <w:szCs w:val="28"/>
        </w:rPr>
        <w:t>а</w:t>
      </w:r>
      <w:r w:rsidRPr="0008445E">
        <w:rPr>
          <w:rFonts w:ascii="Times New Roman" w:hAnsi="Times New Roman"/>
          <w:color w:val="000000"/>
          <w:sz w:val="28"/>
          <w:szCs w:val="28"/>
        </w:rPr>
        <w:t>сти от 22.02.2008 № 79-П</w:t>
      </w:r>
      <w:r w:rsidR="004414A5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4414A5" w:rsidRPr="004414A5">
        <w:rPr>
          <w:rFonts w:ascii="Times New Roman" w:hAnsi="Times New Roman"/>
          <w:color w:val="000000"/>
          <w:sz w:val="28"/>
          <w:szCs w:val="28"/>
        </w:rPr>
        <w:t>от</w:t>
      </w:r>
      <w:r w:rsidR="004414A5">
        <w:rPr>
          <w:rFonts w:ascii="Times New Roman" w:hAnsi="Times New Roman"/>
          <w:color w:val="000000"/>
          <w:sz w:val="28"/>
          <w:szCs w:val="28"/>
        </w:rPr>
        <w:t xml:space="preserve"> 28.12.2017 № 509-П</w:t>
      </w:r>
      <w:r w:rsidRPr="0008445E">
        <w:rPr>
          <w:rFonts w:ascii="Times New Roman" w:hAnsi="Times New Roman"/>
          <w:color w:val="000000"/>
          <w:sz w:val="28"/>
          <w:szCs w:val="28"/>
        </w:rPr>
        <w:t>»</w:t>
      </w:r>
    </w:p>
    <w:p w:rsidR="0008445E" w:rsidRPr="0008445E" w:rsidRDefault="0008445E" w:rsidP="000844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93E11" w:rsidRDefault="00793E11" w:rsidP="000844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3E11">
        <w:rPr>
          <w:rFonts w:ascii="Times New Roman" w:eastAsia="Times New Roman" w:hAnsi="Times New Roman"/>
          <w:sz w:val="28"/>
          <w:szCs w:val="28"/>
          <w:lang w:eastAsia="ru-RU"/>
        </w:rPr>
        <w:t>Настоящий проект постановления Правительства Астраханской обл</w:t>
      </w:r>
      <w:r w:rsidRPr="00793E1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93E11">
        <w:rPr>
          <w:rFonts w:ascii="Times New Roman" w:eastAsia="Times New Roman" w:hAnsi="Times New Roman"/>
          <w:sz w:val="28"/>
          <w:szCs w:val="28"/>
          <w:lang w:eastAsia="ru-RU"/>
        </w:rPr>
        <w:t>сти «</w:t>
      </w:r>
      <w:r w:rsidR="004414A5" w:rsidRPr="004414A5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постановлени</w:t>
      </w:r>
      <w:r w:rsidR="00311B23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4414A5" w:rsidRPr="004414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14A5">
        <w:rPr>
          <w:rFonts w:ascii="Times New Roman" w:eastAsia="Times New Roman" w:hAnsi="Times New Roman"/>
          <w:sz w:val="28"/>
          <w:szCs w:val="28"/>
          <w:lang w:eastAsia="ru-RU"/>
        </w:rPr>
        <w:t>Правительства Астраханской обла</w:t>
      </w:r>
      <w:r w:rsidR="004414A5" w:rsidRPr="004414A5">
        <w:rPr>
          <w:rFonts w:ascii="Times New Roman" w:eastAsia="Times New Roman" w:hAnsi="Times New Roman"/>
          <w:sz w:val="28"/>
          <w:szCs w:val="28"/>
          <w:lang w:eastAsia="ru-RU"/>
        </w:rPr>
        <w:t>сти от 22.02.2008 № 79-П и от 28.12.2017 № 509-П</w:t>
      </w:r>
      <w:r w:rsidRPr="00793E11">
        <w:rPr>
          <w:rFonts w:ascii="Times New Roman" w:eastAsia="Times New Roman" w:hAnsi="Times New Roman"/>
          <w:sz w:val="28"/>
          <w:szCs w:val="28"/>
          <w:lang w:eastAsia="ru-RU"/>
        </w:rPr>
        <w:t>» (далее - проект) по</w:t>
      </w:r>
      <w:r w:rsidRPr="00793E11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93E11">
        <w:rPr>
          <w:rFonts w:ascii="Times New Roman" w:eastAsia="Times New Roman" w:hAnsi="Times New Roman"/>
          <w:sz w:val="28"/>
          <w:szCs w:val="28"/>
          <w:lang w:eastAsia="ru-RU"/>
        </w:rPr>
        <w:t>готовлен министерством финансов Астраханской области в целях повышения эффективности оказания финансовой помощи бюджетам муниципальных о</w:t>
      </w:r>
      <w:r w:rsidRPr="00793E11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793E11">
        <w:rPr>
          <w:rFonts w:ascii="Times New Roman" w:eastAsia="Times New Roman" w:hAnsi="Times New Roman"/>
          <w:sz w:val="28"/>
          <w:szCs w:val="28"/>
          <w:lang w:eastAsia="ru-RU"/>
        </w:rPr>
        <w:t>разований Астраханской области.</w:t>
      </w:r>
    </w:p>
    <w:p w:rsidR="0008445E" w:rsidRPr="0008445E" w:rsidRDefault="0008445E" w:rsidP="000844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8445E">
        <w:rPr>
          <w:rFonts w:ascii="Times New Roman" w:eastAsia="Times New Roman" w:hAnsi="Times New Roman"/>
          <w:sz w:val="28"/>
          <w:szCs w:val="28"/>
          <w:lang w:eastAsia="ru-RU"/>
        </w:rPr>
        <w:t>Реализация постановления Правительства Астраханской области «</w:t>
      </w:r>
      <w:r w:rsidR="004414A5" w:rsidRPr="004414A5">
        <w:rPr>
          <w:rFonts w:ascii="Times New Roman" w:hAnsi="Times New Roman"/>
          <w:color w:val="000000"/>
          <w:sz w:val="28"/>
          <w:szCs w:val="28"/>
        </w:rPr>
        <w:t>О внесении изменений в постановлени</w:t>
      </w:r>
      <w:r w:rsidR="00311B23">
        <w:rPr>
          <w:rFonts w:ascii="Times New Roman" w:hAnsi="Times New Roman"/>
          <w:color w:val="000000"/>
          <w:sz w:val="28"/>
          <w:szCs w:val="28"/>
        </w:rPr>
        <w:t>я</w:t>
      </w:r>
      <w:bookmarkStart w:id="0" w:name="_GoBack"/>
      <w:bookmarkEnd w:id="0"/>
      <w:r w:rsidR="004414A5" w:rsidRPr="004414A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1B23">
        <w:rPr>
          <w:rFonts w:ascii="Times New Roman" w:hAnsi="Times New Roman"/>
          <w:color w:val="000000"/>
          <w:sz w:val="28"/>
          <w:szCs w:val="28"/>
        </w:rPr>
        <w:t>Правительства Астраханской обла</w:t>
      </w:r>
      <w:r w:rsidR="004414A5" w:rsidRPr="004414A5">
        <w:rPr>
          <w:rFonts w:ascii="Times New Roman" w:hAnsi="Times New Roman"/>
          <w:color w:val="000000"/>
          <w:sz w:val="28"/>
          <w:szCs w:val="28"/>
        </w:rPr>
        <w:t>сти от 22.02.2008 № 79-П и от 28.12.2017 № 509-П</w:t>
      </w:r>
      <w:r w:rsidRPr="0008445E">
        <w:rPr>
          <w:rFonts w:ascii="Times New Roman" w:eastAsia="Times New Roman" w:hAnsi="Times New Roman"/>
          <w:sz w:val="28"/>
          <w:szCs w:val="28"/>
          <w:lang w:eastAsia="ru-RU"/>
        </w:rPr>
        <w:t>» не потребует выделения д</w:t>
      </w:r>
      <w:r w:rsidRPr="0008445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8445E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полнительных денежных средств из бюджета Астраханской области, </w:t>
      </w:r>
      <w:r w:rsidRPr="0008445E">
        <w:rPr>
          <w:rFonts w:ascii="Times New Roman" w:eastAsia="Times New Roman" w:hAnsi="Times New Roman"/>
          <w:sz w:val="28"/>
          <w:szCs w:val="24"/>
          <w:lang w:eastAsia="ru-RU"/>
        </w:rPr>
        <w:t xml:space="preserve">а также не потребует внесения изменений или признания </w:t>
      </w:r>
      <w:proofErr w:type="gramStart"/>
      <w:r w:rsidRPr="0008445E">
        <w:rPr>
          <w:rFonts w:ascii="Times New Roman" w:eastAsia="Times New Roman" w:hAnsi="Times New Roman"/>
          <w:sz w:val="28"/>
          <w:szCs w:val="24"/>
          <w:lang w:eastAsia="ru-RU"/>
        </w:rPr>
        <w:t>утратившими</w:t>
      </w:r>
      <w:proofErr w:type="gramEnd"/>
      <w:r w:rsidRPr="0008445E">
        <w:rPr>
          <w:rFonts w:ascii="Times New Roman" w:eastAsia="Times New Roman" w:hAnsi="Times New Roman"/>
          <w:sz w:val="28"/>
          <w:szCs w:val="24"/>
          <w:lang w:eastAsia="ru-RU"/>
        </w:rPr>
        <w:t xml:space="preserve"> силу иных нормативных правовых актов Астраханской области. </w:t>
      </w:r>
    </w:p>
    <w:p w:rsidR="0008445E" w:rsidRPr="0008445E" w:rsidRDefault="0008445E" w:rsidP="000844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8445E">
        <w:rPr>
          <w:rFonts w:ascii="Times New Roman" w:eastAsia="Times New Roman" w:hAnsi="Times New Roman"/>
          <w:sz w:val="28"/>
          <w:szCs w:val="24"/>
          <w:lang w:eastAsia="ru-RU"/>
        </w:rPr>
        <w:t>В проекте отсутствуют положения, вводящие избыточные обязанности, запреты и ограничения для субъектов предпринимательской и инвестицио</w:t>
      </w:r>
      <w:r w:rsidRPr="0008445E">
        <w:rPr>
          <w:rFonts w:ascii="Times New Roman" w:eastAsia="Times New Roman" w:hAnsi="Times New Roman"/>
          <w:sz w:val="28"/>
          <w:szCs w:val="24"/>
          <w:lang w:eastAsia="ru-RU"/>
        </w:rPr>
        <w:t>н</w:t>
      </w:r>
      <w:r w:rsidRPr="0008445E">
        <w:rPr>
          <w:rFonts w:ascii="Times New Roman" w:eastAsia="Times New Roman" w:hAnsi="Times New Roman"/>
          <w:sz w:val="28"/>
          <w:szCs w:val="24"/>
          <w:lang w:eastAsia="ru-RU"/>
        </w:rPr>
        <w:t>ной деятельности или способствующие их введению, а также положения, способствующие возникновению необоснованных расходов субъектов пре</w:t>
      </w:r>
      <w:r w:rsidRPr="0008445E">
        <w:rPr>
          <w:rFonts w:ascii="Times New Roman" w:eastAsia="Times New Roman" w:hAnsi="Times New Roman"/>
          <w:sz w:val="28"/>
          <w:szCs w:val="24"/>
          <w:lang w:eastAsia="ru-RU"/>
        </w:rPr>
        <w:t>д</w:t>
      </w:r>
      <w:r w:rsidRPr="0008445E">
        <w:rPr>
          <w:rFonts w:ascii="Times New Roman" w:eastAsia="Times New Roman" w:hAnsi="Times New Roman"/>
          <w:sz w:val="28"/>
          <w:szCs w:val="24"/>
          <w:lang w:eastAsia="ru-RU"/>
        </w:rPr>
        <w:t>принимательской и инвестиционной деятельности и бюджета Астраханской области.</w:t>
      </w:r>
    </w:p>
    <w:p w:rsidR="0008445E" w:rsidRPr="0008445E" w:rsidRDefault="0008445E" w:rsidP="000844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445E">
        <w:rPr>
          <w:rFonts w:ascii="Times New Roman" w:hAnsi="Times New Roman"/>
          <w:sz w:val="28"/>
          <w:szCs w:val="28"/>
        </w:rPr>
        <w:t xml:space="preserve">В проекте </w:t>
      </w:r>
      <w:proofErr w:type="spellStart"/>
      <w:r w:rsidRPr="0008445E"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 w:rsidRPr="0008445E">
        <w:rPr>
          <w:rFonts w:ascii="Times New Roman" w:hAnsi="Times New Roman"/>
          <w:sz w:val="28"/>
          <w:szCs w:val="28"/>
        </w:rPr>
        <w:t xml:space="preserve"> факторы отсутствуют.</w:t>
      </w:r>
    </w:p>
    <w:p w:rsidR="0008445E" w:rsidRPr="0008445E" w:rsidRDefault="00541953" w:rsidP="000844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08445E" w:rsidRPr="0008445E">
        <w:rPr>
          <w:rFonts w:ascii="Times New Roman" w:eastAsia="Times New Roman" w:hAnsi="Times New Roman"/>
          <w:sz w:val="28"/>
          <w:szCs w:val="28"/>
          <w:lang w:eastAsia="ru-RU"/>
        </w:rPr>
        <w:t xml:space="preserve">роект постановления размещен </w:t>
      </w:r>
      <w:r w:rsidR="0008445E" w:rsidRPr="00311B2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11B23" w:rsidRPr="00311B2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08445E" w:rsidRPr="00311B23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311B23" w:rsidRPr="00311B2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08445E" w:rsidRPr="00311B23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311B23" w:rsidRPr="00311B23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08445E" w:rsidRPr="0008445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 на официальном сайте министе</w:t>
      </w:r>
      <w:r w:rsidR="0008445E" w:rsidRPr="0008445E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08445E" w:rsidRPr="0008445E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 финансов Астраханской области </w:t>
      </w:r>
      <w:hyperlink r:id="rId7" w:history="1">
        <w:r w:rsidR="0008445E" w:rsidRPr="0008445E">
          <w:rPr>
            <w:rFonts w:ascii="Times New Roman" w:eastAsia="Times New Roman" w:hAnsi="Times New Roman"/>
            <w:color w:val="0000FF" w:themeColor="hyperlink"/>
            <w:sz w:val="28"/>
            <w:szCs w:val="28"/>
            <w:u w:val="single"/>
            <w:lang w:eastAsia="ru-RU"/>
          </w:rPr>
          <w:t>https://minfin.astrobl.ru/site-page/obespechenie-provedeniya-nezavisimoy-antikorrupcionnoy-ekspertizy-proektov-npa-0</w:t>
        </w:r>
      </w:hyperlink>
      <w:r w:rsidR="0008445E" w:rsidRPr="0008445E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проведения независимой антикоррупционной экспертизы.</w:t>
      </w:r>
    </w:p>
    <w:p w:rsidR="0008445E" w:rsidRPr="0008445E" w:rsidRDefault="0008445E" w:rsidP="0008445E">
      <w:pPr>
        <w:widowControl w:val="0"/>
        <w:spacing w:after="0" w:line="240" w:lineRule="auto"/>
        <w:ind w:left="-142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445E" w:rsidRPr="0008445E" w:rsidRDefault="0008445E" w:rsidP="0008445E">
      <w:pPr>
        <w:widowControl w:val="0"/>
        <w:spacing w:after="0" w:line="240" w:lineRule="auto"/>
        <w:ind w:left="-142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445E" w:rsidRPr="0008445E" w:rsidRDefault="0008445E" w:rsidP="0008445E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8445E">
        <w:rPr>
          <w:rFonts w:ascii="Times New Roman" w:eastAsia="Times New Roman" w:hAnsi="Times New Roman"/>
          <w:sz w:val="28"/>
          <w:szCs w:val="24"/>
          <w:lang w:eastAsia="ru-RU"/>
        </w:rPr>
        <w:t>Заместитель председателя Правительства</w:t>
      </w:r>
    </w:p>
    <w:p w:rsidR="0008445E" w:rsidRDefault="0008445E" w:rsidP="0008445E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8445E">
        <w:rPr>
          <w:rFonts w:ascii="Times New Roman" w:eastAsia="Times New Roman" w:hAnsi="Times New Roman"/>
          <w:sz w:val="28"/>
          <w:szCs w:val="24"/>
          <w:lang w:eastAsia="ru-RU"/>
        </w:rPr>
        <w:t>Астраханской области - министр финансов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08445E" w:rsidRPr="0008445E" w:rsidRDefault="0008445E" w:rsidP="0008445E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8445E">
        <w:rPr>
          <w:rFonts w:ascii="Times New Roman" w:eastAsia="Times New Roman" w:hAnsi="Times New Roman"/>
          <w:sz w:val="28"/>
          <w:szCs w:val="24"/>
          <w:lang w:eastAsia="ru-RU"/>
        </w:rPr>
        <w:t>Астраханской области                                                                           В.А. Шведов</w:t>
      </w:r>
    </w:p>
    <w:p w:rsidR="0008445E" w:rsidRDefault="0008445E" w:rsidP="003B0678">
      <w:pPr>
        <w:widowControl w:val="0"/>
        <w:spacing w:after="0" w:line="240" w:lineRule="auto"/>
        <w:ind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445E" w:rsidRDefault="0008445E" w:rsidP="003B0678">
      <w:pPr>
        <w:widowControl w:val="0"/>
        <w:spacing w:after="0" w:line="240" w:lineRule="auto"/>
        <w:ind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445E" w:rsidRDefault="0008445E" w:rsidP="003B0678">
      <w:pPr>
        <w:widowControl w:val="0"/>
        <w:spacing w:after="0" w:line="240" w:lineRule="auto"/>
        <w:ind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445E" w:rsidRDefault="0008445E" w:rsidP="003B0678">
      <w:pPr>
        <w:widowControl w:val="0"/>
        <w:spacing w:after="0" w:line="240" w:lineRule="auto"/>
        <w:ind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445E" w:rsidRDefault="0008445E" w:rsidP="003B0678">
      <w:pPr>
        <w:widowControl w:val="0"/>
        <w:spacing w:after="0" w:line="240" w:lineRule="auto"/>
        <w:ind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445E" w:rsidRDefault="0008445E" w:rsidP="003B0678">
      <w:pPr>
        <w:widowControl w:val="0"/>
        <w:spacing w:after="0" w:line="240" w:lineRule="auto"/>
        <w:ind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584B" w:rsidRPr="0008445E" w:rsidRDefault="00EB584B" w:rsidP="00EB584B">
      <w:pPr>
        <w:widowControl w:val="0"/>
        <w:spacing w:after="0" w:line="240" w:lineRule="auto"/>
        <w:ind w:left="709" w:right="4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584B" w:rsidRPr="0008445E" w:rsidRDefault="00EB584B" w:rsidP="00EB584B">
      <w:pPr>
        <w:widowControl w:val="0"/>
        <w:spacing w:after="0" w:line="240" w:lineRule="auto"/>
        <w:ind w:left="709" w:right="4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584B" w:rsidRPr="0008445E" w:rsidRDefault="00EB584B" w:rsidP="00EB584B">
      <w:pPr>
        <w:widowControl w:val="0"/>
        <w:spacing w:after="0" w:line="240" w:lineRule="auto"/>
        <w:ind w:left="709" w:right="4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584B" w:rsidRPr="0008445E" w:rsidRDefault="00EB584B" w:rsidP="00EB584B">
      <w:pPr>
        <w:widowControl w:val="0"/>
        <w:spacing w:after="0" w:line="240" w:lineRule="auto"/>
        <w:ind w:left="709" w:right="4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584B" w:rsidRPr="0008445E" w:rsidRDefault="00EB584B" w:rsidP="00EB584B">
      <w:pPr>
        <w:widowControl w:val="0"/>
        <w:spacing w:after="0" w:line="240" w:lineRule="auto"/>
        <w:ind w:left="709" w:right="4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584B" w:rsidRDefault="00EB584B" w:rsidP="00EB584B">
      <w:pPr>
        <w:widowControl w:val="0"/>
        <w:spacing w:after="0" w:line="240" w:lineRule="auto"/>
        <w:ind w:left="709" w:right="4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701C0" w:rsidRDefault="004701C0" w:rsidP="00EB584B">
      <w:pPr>
        <w:widowControl w:val="0"/>
        <w:spacing w:after="0" w:line="240" w:lineRule="auto"/>
        <w:ind w:left="709" w:right="4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701C0" w:rsidRPr="0008445E" w:rsidRDefault="004701C0" w:rsidP="00EB584B">
      <w:pPr>
        <w:widowControl w:val="0"/>
        <w:spacing w:after="0" w:line="240" w:lineRule="auto"/>
        <w:ind w:left="709" w:right="4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584B" w:rsidRDefault="00EB584B" w:rsidP="00EB584B">
      <w:pPr>
        <w:widowControl w:val="0"/>
        <w:spacing w:after="0" w:line="240" w:lineRule="auto"/>
        <w:ind w:left="709" w:right="4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0678" w:rsidRPr="003B0678" w:rsidRDefault="003B0678" w:rsidP="00EB584B">
      <w:pPr>
        <w:widowControl w:val="0"/>
        <w:spacing w:after="0" w:line="240" w:lineRule="auto"/>
        <w:ind w:left="709" w:right="4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584B" w:rsidRPr="0008445E" w:rsidRDefault="00EB584B" w:rsidP="00EB584B">
      <w:pPr>
        <w:widowControl w:val="0"/>
        <w:spacing w:after="0" w:line="240" w:lineRule="auto"/>
        <w:ind w:left="709" w:right="49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53522" w:rsidRPr="0008445E" w:rsidRDefault="00D53522" w:rsidP="004701C0">
      <w:pPr>
        <w:widowControl w:val="0"/>
        <w:spacing w:after="0" w:line="240" w:lineRule="auto"/>
        <w:ind w:left="709" w:right="5102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584B" w:rsidRDefault="004414A5" w:rsidP="004414A5">
      <w:pPr>
        <w:widowControl w:val="0"/>
        <w:spacing w:after="0" w:line="240" w:lineRule="auto"/>
        <w:ind w:left="284" w:right="5244" w:firstLine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14A5">
        <w:rPr>
          <w:rFonts w:ascii="Times New Roman" w:hAnsi="Times New Roman"/>
          <w:color w:val="000000"/>
          <w:sz w:val="28"/>
          <w:szCs w:val="28"/>
        </w:rPr>
        <w:t>О внесении изменений в п</w:t>
      </w:r>
      <w:r w:rsidRPr="004414A5">
        <w:rPr>
          <w:rFonts w:ascii="Times New Roman" w:hAnsi="Times New Roman"/>
          <w:color w:val="000000"/>
          <w:sz w:val="28"/>
          <w:szCs w:val="28"/>
        </w:rPr>
        <w:t>о</w:t>
      </w:r>
      <w:r w:rsidRPr="004414A5">
        <w:rPr>
          <w:rFonts w:ascii="Times New Roman" w:hAnsi="Times New Roman"/>
          <w:color w:val="000000"/>
          <w:sz w:val="28"/>
          <w:szCs w:val="28"/>
        </w:rPr>
        <w:t>становлени</w:t>
      </w:r>
      <w:r w:rsidR="00311B23">
        <w:rPr>
          <w:rFonts w:ascii="Times New Roman" w:hAnsi="Times New Roman"/>
          <w:color w:val="000000"/>
          <w:sz w:val="28"/>
          <w:szCs w:val="28"/>
        </w:rPr>
        <w:t>я</w:t>
      </w:r>
      <w:r w:rsidRPr="004414A5">
        <w:rPr>
          <w:rFonts w:ascii="Times New Roman" w:hAnsi="Times New Roman"/>
          <w:color w:val="000000"/>
          <w:sz w:val="28"/>
          <w:szCs w:val="28"/>
        </w:rPr>
        <w:t xml:space="preserve"> Правитель</w:t>
      </w:r>
      <w:r>
        <w:rPr>
          <w:rFonts w:ascii="Times New Roman" w:hAnsi="Times New Roman"/>
          <w:color w:val="000000"/>
          <w:sz w:val="28"/>
          <w:szCs w:val="28"/>
        </w:rPr>
        <w:t>ства Астраханской обла</w:t>
      </w:r>
      <w:r w:rsidRPr="004414A5">
        <w:rPr>
          <w:rFonts w:ascii="Times New Roman" w:hAnsi="Times New Roman"/>
          <w:color w:val="000000"/>
          <w:sz w:val="28"/>
          <w:szCs w:val="28"/>
        </w:rPr>
        <w:t>сти от 22.02.2008 № 79-П и от 28.12.2017 № 509-П</w:t>
      </w:r>
    </w:p>
    <w:p w:rsidR="00EB584B" w:rsidRDefault="00EB584B" w:rsidP="00EB584B">
      <w:pPr>
        <w:widowControl w:val="0"/>
        <w:spacing w:after="0" w:line="240" w:lineRule="auto"/>
        <w:ind w:left="284" w:right="5532" w:firstLine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584B" w:rsidRDefault="00EB584B" w:rsidP="00EB584B">
      <w:pPr>
        <w:widowControl w:val="0"/>
        <w:spacing w:after="0" w:line="240" w:lineRule="auto"/>
        <w:ind w:left="284" w:right="5532" w:firstLine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584B" w:rsidRDefault="00EB584B" w:rsidP="00EB584B">
      <w:pPr>
        <w:widowControl w:val="0"/>
        <w:spacing w:after="0" w:line="240" w:lineRule="auto"/>
        <w:ind w:left="284" w:right="5532" w:firstLine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33F9" w:rsidRPr="00B733F9" w:rsidRDefault="00B733F9" w:rsidP="00B733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33F9">
        <w:rPr>
          <w:rFonts w:ascii="Times New Roman" w:hAnsi="Times New Roman"/>
          <w:sz w:val="28"/>
          <w:szCs w:val="28"/>
        </w:rPr>
        <w:t xml:space="preserve">В целях </w:t>
      </w:r>
      <w:proofErr w:type="gramStart"/>
      <w:r w:rsidRPr="00B733F9">
        <w:rPr>
          <w:rFonts w:ascii="Times New Roman" w:hAnsi="Times New Roman"/>
          <w:sz w:val="28"/>
          <w:szCs w:val="28"/>
        </w:rPr>
        <w:t>повышения эффективности процедуры предоставления бю</w:t>
      </w:r>
      <w:r w:rsidRPr="00B733F9">
        <w:rPr>
          <w:rFonts w:ascii="Times New Roman" w:hAnsi="Times New Roman"/>
          <w:sz w:val="28"/>
          <w:szCs w:val="28"/>
        </w:rPr>
        <w:t>д</w:t>
      </w:r>
      <w:r w:rsidRPr="00B733F9">
        <w:rPr>
          <w:rFonts w:ascii="Times New Roman" w:hAnsi="Times New Roman"/>
          <w:sz w:val="28"/>
          <w:szCs w:val="28"/>
        </w:rPr>
        <w:t>жетных кредитов</w:t>
      </w:r>
      <w:proofErr w:type="gramEnd"/>
      <w:r w:rsidRPr="00B733F9">
        <w:rPr>
          <w:rFonts w:ascii="Times New Roman" w:hAnsi="Times New Roman"/>
          <w:sz w:val="28"/>
          <w:szCs w:val="28"/>
        </w:rPr>
        <w:t xml:space="preserve"> из бюджета Астраханской области </w:t>
      </w:r>
    </w:p>
    <w:p w:rsidR="00B733F9" w:rsidRDefault="00B733F9" w:rsidP="00B733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33F9">
        <w:rPr>
          <w:rFonts w:ascii="Times New Roman" w:hAnsi="Times New Roman"/>
          <w:sz w:val="28"/>
          <w:szCs w:val="28"/>
        </w:rPr>
        <w:t>Правительство Астраханской области ПОСТАНОВЛЯЕТ:</w:t>
      </w:r>
    </w:p>
    <w:p w:rsidR="00E16B41" w:rsidRPr="00F908AC" w:rsidRDefault="00B733F9" w:rsidP="00B733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EB584B" w:rsidRPr="00F908AC">
        <w:rPr>
          <w:rFonts w:ascii="Times New Roman" w:hAnsi="Times New Roman"/>
          <w:color w:val="000000"/>
          <w:sz w:val="28"/>
          <w:szCs w:val="28"/>
        </w:rPr>
        <w:t xml:space="preserve">Внести в </w:t>
      </w:r>
      <w:r w:rsidR="00EB584B" w:rsidRPr="00F908AC">
        <w:rPr>
          <w:rFonts w:ascii="Times New Roman" w:hAnsi="Times New Roman"/>
          <w:sz w:val="28"/>
          <w:szCs w:val="28"/>
        </w:rPr>
        <w:t>постановление Правительства Астраханской области от 22.02.2008 № 79-П</w:t>
      </w:r>
      <w:r w:rsidR="00541953">
        <w:rPr>
          <w:rFonts w:ascii="Times New Roman" w:hAnsi="Times New Roman"/>
          <w:sz w:val="28"/>
          <w:szCs w:val="28"/>
        </w:rPr>
        <w:t xml:space="preserve"> «Об утверждении П</w:t>
      </w:r>
      <w:r w:rsidR="00EB584B" w:rsidRPr="00F908AC">
        <w:rPr>
          <w:rFonts w:ascii="Times New Roman" w:hAnsi="Times New Roman"/>
          <w:sz w:val="28"/>
          <w:szCs w:val="28"/>
        </w:rPr>
        <w:t>оложения о бюджетных кредитах, предоставляемых из бюджета Астраханской области»</w:t>
      </w:r>
      <w:r w:rsidR="00EB584B" w:rsidRPr="00F908AC">
        <w:rPr>
          <w:rFonts w:ascii="Times New Roman" w:hAnsi="Times New Roman"/>
          <w:sz w:val="24"/>
          <w:szCs w:val="24"/>
        </w:rPr>
        <w:t xml:space="preserve"> </w:t>
      </w:r>
      <w:r w:rsidR="00EB584B" w:rsidRPr="00F908AC">
        <w:rPr>
          <w:rFonts w:ascii="Times New Roman" w:hAnsi="Times New Roman"/>
          <w:color w:val="000000"/>
          <w:sz w:val="28"/>
          <w:szCs w:val="28"/>
        </w:rPr>
        <w:t>следующие изменения:</w:t>
      </w:r>
    </w:p>
    <w:p w:rsidR="00F908AC" w:rsidRPr="00F908AC" w:rsidRDefault="00211A43" w:rsidP="00F908A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1.1. В</w:t>
      </w:r>
      <w:r w:rsidR="00F908AC" w:rsidRPr="00F908AC">
        <w:rPr>
          <w:rFonts w:ascii="Times New Roman" w:hAnsi="Times New Roman"/>
          <w:color w:val="000000"/>
          <w:sz w:val="28"/>
          <w:szCs w:val="28"/>
        </w:rPr>
        <w:t xml:space="preserve"> Положении о бюджетных кредитах, предоставляемых из бюдж</w:t>
      </w:r>
      <w:r w:rsidR="00F908AC" w:rsidRPr="00F908AC">
        <w:rPr>
          <w:rFonts w:ascii="Times New Roman" w:hAnsi="Times New Roman"/>
          <w:color w:val="000000"/>
          <w:sz w:val="28"/>
          <w:szCs w:val="28"/>
        </w:rPr>
        <w:t>е</w:t>
      </w:r>
      <w:r w:rsidR="00952510">
        <w:rPr>
          <w:rFonts w:ascii="Times New Roman" w:hAnsi="Times New Roman"/>
          <w:color w:val="000000"/>
          <w:sz w:val="28"/>
          <w:szCs w:val="28"/>
        </w:rPr>
        <w:t>та Астраханской области</w:t>
      </w:r>
      <w:r w:rsidR="00F908AC" w:rsidRPr="00F908AC">
        <w:rPr>
          <w:rFonts w:ascii="Times New Roman" w:hAnsi="Times New Roman"/>
          <w:color w:val="000000"/>
          <w:sz w:val="28"/>
          <w:szCs w:val="28"/>
        </w:rPr>
        <w:t>, утвержденном постановлением</w:t>
      </w:r>
      <w:r w:rsidR="008B7E96">
        <w:rPr>
          <w:rFonts w:ascii="Times New Roman" w:hAnsi="Times New Roman"/>
          <w:color w:val="000000"/>
          <w:sz w:val="28"/>
          <w:szCs w:val="28"/>
        </w:rPr>
        <w:t xml:space="preserve"> (далее - Полож</w:t>
      </w:r>
      <w:r w:rsidR="008B7E96">
        <w:rPr>
          <w:rFonts w:ascii="Times New Roman" w:hAnsi="Times New Roman"/>
          <w:color w:val="000000"/>
          <w:sz w:val="28"/>
          <w:szCs w:val="28"/>
        </w:rPr>
        <w:t>е</w:t>
      </w:r>
      <w:r w:rsidR="008B7E96">
        <w:rPr>
          <w:rFonts w:ascii="Times New Roman" w:hAnsi="Times New Roman"/>
          <w:color w:val="000000"/>
          <w:sz w:val="28"/>
          <w:szCs w:val="28"/>
        </w:rPr>
        <w:t>ние)</w:t>
      </w:r>
      <w:r w:rsidR="00F908AC" w:rsidRPr="00F908AC">
        <w:rPr>
          <w:rFonts w:ascii="Times New Roman" w:hAnsi="Times New Roman"/>
          <w:color w:val="000000"/>
          <w:sz w:val="28"/>
          <w:szCs w:val="28"/>
        </w:rPr>
        <w:t>:</w:t>
      </w:r>
    </w:p>
    <w:p w:rsidR="004929F4" w:rsidRPr="004929F4" w:rsidRDefault="004929F4" w:rsidP="009115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929F4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абзаце 3 пункта 1.1. раздела 1 слова </w:t>
      </w:r>
      <w:r w:rsidRPr="004929F4">
        <w:rPr>
          <w:rFonts w:ascii="Times New Roman" w:hAnsi="Times New Roman"/>
          <w:color w:val="000000"/>
          <w:sz w:val="28"/>
          <w:szCs w:val="28"/>
        </w:rPr>
        <w:t>«, включая мероприятия, напра</w:t>
      </w:r>
      <w:r w:rsidRPr="004929F4">
        <w:rPr>
          <w:rFonts w:ascii="Times New Roman" w:hAnsi="Times New Roman"/>
          <w:color w:val="000000"/>
          <w:sz w:val="28"/>
          <w:szCs w:val="28"/>
        </w:rPr>
        <w:t>в</w:t>
      </w:r>
      <w:r w:rsidRPr="004929F4">
        <w:rPr>
          <w:rFonts w:ascii="Times New Roman" w:hAnsi="Times New Roman"/>
          <w:color w:val="000000"/>
          <w:sz w:val="28"/>
          <w:szCs w:val="28"/>
        </w:rPr>
        <w:t>ленные</w:t>
      </w:r>
      <w:r>
        <w:rPr>
          <w:rFonts w:ascii="Times New Roman" w:hAnsi="Times New Roman"/>
          <w:color w:val="000000"/>
          <w:sz w:val="28"/>
          <w:szCs w:val="28"/>
        </w:rPr>
        <w:t xml:space="preserve"> на рост доходов бюджета муници</w:t>
      </w:r>
      <w:r w:rsidRPr="004929F4">
        <w:rPr>
          <w:rFonts w:ascii="Times New Roman" w:hAnsi="Times New Roman"/>
          <w:color w:val="000000"/>
          <w:sz w:val="28"/>
          <w:szCs w:val="28"/>
        </w:rPr>
        <w:t>пального образования, оптимиз</w:t>
      </w:r>
      <w:r w:rsidRPr="004929F4">
        <w:rPr>
          <w:rFonts w:ascii="Times New Roman" w:hAnsi="Times New Roman"/>
          <w:color w:val="000000"/>
          <w:sz w:val="28"/>
          <w:szCs w:val="28"/>
        </w:rPr>
        <w:t>а</w:t>
      </w:r>
      <w:r w:rsidRPr="004929F4">
        <w:rPr>
          <w:rFonts w:ascii="Times New Roman" w:hAnsi="Times New Roman"/>
          <w:color w:val="000000"/>
          <w:sz w:val="28"/>
          <w:szCs w:val="28"/>
        </w:rPr>
        <w:t>цию расходов муниципального образования, а также сокращение муниц</w:t>
      </w:r>
      <w:r w:rsidRPr="004929F4">
        <w:rPr>
          <w:rFonts w:ascii="Times New Roman" w:hAnsi="Times New Roman"/>
          <w:color w:val="000000"/>
          <w:sz w:val="28"/>
          <w:szCs w:val="28"/>
        </w:rPr>
        <w:t>и</w:t>
      </w:r>
      <w:r w:rsidRPr="004929F4">
        <w:rPr>
          <w:rFonts w:ascii="Times New Roman" w:hAnsi="Times New Roman"/>
          <w:color w:val="000000"/>
          <w:sz w:val="28"/>
          <w:szCs w:val="28"/>
        </w:rPr>
        <w:t>пального долга»</w:t>
      </w:r>
      <w:r>
        <w:rPr>
          <w:rFonts w:ascii="Times New Roman" w:hAnsi="Times New Roman"/>
          <w:color w:val="000000"/>
          <w:sz w:val="28"/>
          <w:szCs w:val="28"/>
        </w:rPr>
        <w:t xml:space="preserve"> исключить.</w:t>
      </w:r>
    </w:p>
    <w:p w:rsidR="008C6EC5" w:rsidRDefault="004414A5" w:rsidP="008C6E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Внести в </w:t>
      </w:r>
      <w:r w:rsidRPr="004414A5">
        <w:rPr>
          <w:rFonts w:ascii="Times New Roman" w:hAnsi="Times New Roman"/>
          <w:sz w:val="28"/>
          <w:szCs w:val="28"/>
        </w:rPr>
        <w:t>постановление Правительства Астраханской области от</w:t>
      </w:r>
      <w:r>
        <w:rPr>
          <w:rFonts w:ascii="Times New Roman" w:hAnsi="Times New Roman"/>
          <w:sz w:val="28"/>
          <w:szCs w:val="28"/>
        </w:rPr>
        <w:t xml:space="preserve"> 28.12.2017 № 509-П «О порядке проведения и условиях реструктуризации в 2017 году обязательств (задолженности) по бюджетным кредитам, выданным муниципальным образованиям Астраханской области в 2014 и 2017 годах» следующие изменения:</w:t>
      </w:r>
    </w:p>
    <w:p w:rsidR="00074972" w:rsidRDefault="00CA6192" w:rsidP="008C6E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="00074972">
        <w:rPr>
          <w:rFonts w:ascii="Times New Roman" w:hAnsi="Times New Roman"/>
          <w:sz w:val="28"/>
          <w:szCs w:val="28"/>
        </w:rPr>
        <w:t xml:space="preserve">В Порядке </w:t>
      </w:r>
      <w:r w:rsidR="00074972" w:rsidRPr="00074972">
        <w:rPr>
          <w:rFonts w:ascii="Times New Roman" w:hAnsi="Times New Roman"/>
          <w:sz w:val="28"/>
          <w:szCs w:val="28"/>
        </w:rPr>
        <w:t>проведения и условиях реструктуризации в 2017 году обязательств (задолженности) по бюджетным кредитам, выданным муниц</w:t>
      </w:r>
      <w:r w:rsidR="00074972" w:rsidRPr="00074972">
        <w:rPr>
          <w:rFonts w:ascii="Times New Roman" w:hAnsi="Times New Roman"/>
          <w:sz w:val="28"/>
          <w:szCs w:val="28"/>
        </w:rPr>
        <w:t>и</w:t>
      </w:r>
      <w:r w:rsidR="00074972" w:rsidRPr="00074972">
        <w:rPr>
          <w:rFonts w:ascii="Times New Roman" w:hAnsi="Times New Roman"/>
          <w:sz w:val="28"/>
          <w:szCs w:val="28"/>
        </w:rPr>
        <w:t>пальным образованиям Астраханской области в 2014 и 2017 годах</w:t>
      </w:r>
      <w:r w:rsidR="00074972">
        <w:rPr>
          <w:rFonts w:ascii="Times New Roman" w:hAnsi="Times New Roman"/>
          <w:sz w:val="28"/>
          <w:szCs w:val="28"/>
        </w:rPr>
        <w:t xml:space="preserve"> (далее – Порядок):</w:t>
      </w:r>
    </w:p>
    <w:p w:rsidR="004414A5" w:rsidRDefault="00074972" w:rsidP="008C6E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CA6192">
        <w:rPr>
          <w:rFonts w:ascii="Times New Roman" w:hAnsi="Times New Roman"/>
          <w:sz w:val="28"/>
          <w:szCs w:val="28"/>
        </w:rPr>
        <w:t xml:space="preserve"> абзаце 5 пункта 2 слова «, включая мероприятия, направленные на рост доходов бюджета муниципального образования, опт</w:t>
      </w:r>
      <w:r w:rsidR="00CA6192">
        <w:rPr>
          <w:rFonts w:ascii="Times New Roman" w:hAnsi="Times New Roman"/>
          <w:sz w:val="28"/>
          <w:szCs w:val="28"/>
        </w:rPr>
        <w:t>и</w:t>
      </w:r>
      <w:r w:rsidR="00CA6192">
        <w:rPr>
          <w:rFonts w:ascii="Times New Roman" w:hAnsi="Times New Roman"/>
          <w:sz w:val="28"/>
          <w:szCs w:val="28"/>
        </w:rPr>
        <w:t>мизацию расходов муниципального образования, а также сокращение мун</w:t>
      </w:r>
      <w:r w:rsidR="00CA6192">
        <w:rPr>
          <w:rFonts w:ascii="Times New Roman" w:hAnsi="Times New Roman"/>
          <w:sz w:val="28"/>
          <w:szCs w:val="28"/>
        </w:rPr>
        <w:t>и</w:t>
      </w:r>
      <w:r w:rsidR="00002A03">
        <w:rPr>
          <w:rFonts w:ascii="Times New Roman" w:hAnsi="Times New Roman"/>
          <w:sz w:val="28"/>
          <w:szCs w:val="28"/>
        </w:rPr>
        <w:t>ципального долга» исключить;</w:t>
      </w:r>
    </w:p>
    <w:p w:rsidR="00074972" w:rsidRDefault="00002A03" w:rsidP="008C6E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="00074972">
        <w:rPr>
          <w:rFonts w:ascii="Times New Roman" w:hAnsi="Times New Roman"/>
          <w:sz w:val="28"/>
          <w:szCs w:val="28"/>
        </w:rPr>
        <w:t>В Приложении № 1 к Порядку:</w:t>
      </w:r>
    </w:p>
    <w:p w:rsidR="00002A03" w:rsidRPr="008C6EC5" w:rsidRDefault="00002A03" w:rsidP="008C6E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абзаце 2 пункта 3.2</w:t>
      </w:r>
      <w:r w:rsidR="004929F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раздела 3 слова </w:t>
      </w:r>
      <w:r w:rsidRPr="00002A03">
        <w:rPr>
          <w:rFonts w:ascii="Times New Roman" w:hAnsi="Times New Roman"/>
          <w:sz w:val="28"/>
          <w:szCs w:val="28"/>
        </w:rPr>
        <w:t>«, включая мероприятия, напра</w:t>
      </w:r>
      <w:r w:rsidRPr="00002A03">
        <w:rPr>
          <w:rFonts w:ascii="Times New Roman" w:hAnsi="Times New Roman"/>
          <w:sz w:val="28"/>
          <w:szCs w:val="28"/>
        </w:rPr>
        <w:t>в</w:t>
      </w:r>
      <w:r w:rsidRPr="00002A03">
        <w:rPr>
          <w:rFonts w:ascii="Times New Roman" w:hAnsi="Times New Roman"/>
          <w:sz w:val="28"/>
          <w:szCs w:val="28"/>
        </w:rPr>
        <w:t>ленные на рост доходов бюджета муниципального образования, оптимиз</w:t>
      </w:r>
      <w:r w:rsidRPr="00002A03">
        <w:rPr>
          <w:rFonts w:ascii="Times New Roman" w:hAnsi="Times New Roman"/>
          <w:sz w:val="28"/>
          <w:szCs w:val="28"/>
        </w:rPr>
        <w:t>а</w:t>
      </w:r>
      <w:r w:rsidRPr="00002A03">
        <w:rPr>
          <w:rFonts w:ascii="Times New Roman" w:hAnsi="Times New Roman"/>
          <w:sz w:val="28"/>
          <w:szCs w:val="28"/>
        </w:rPr>
        <w:t>цию расходов муниципального образования, а также сокращение муниц</w:t>
      </w:r>
      <w:r w:rsidRPr="00002A03">
        <w:rPr>
          <w:rFonts w:ascii="Times New Roman" w:hAnsi="Times New Roman"/>
          <w:sz w:val="28"/>
          <w:szCs w:val="28"/>
        </w:rPr>
        <w:t>и</w:t>
      </w:r>
      <w:r w:rsidRPr="00002A03">
        <w:rPr>
          <w:rFonts w:ascii="Times New Roman" w:hAnsi="Times New Roman"/>
          <w:sz w:val="28"/>
          <w:szCs w:val="28"/>
        </w:rPr>
        <w:t>пального долга</w:t>
      </w:r>
      <w:r>
        <w:rPr>
          <w:rFonts w:ascii="Times New Roman" w:hAnsi="Times New Roman"/>
          <w:sz w:val="28"/>
          <w:szCs w:val="28"/>
        </w:rPr>
        <w:t>» исключить.</w:t>
      </w:r>
    </w:p>
    <w:p w:rsidR="00EB584B" w:rsidRDefault="00EB584B" w:rsidP="00EB58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A6192">
        <w:rPr>
          <w:rFonts w:ascii="Times New Roman" w:hAnsi="Times New Roman"/>
          <w:sz w:val="28"/>
          <w:szCs w:val="28"/>
        </w:rPr>
        <w:tab/>
        <w:t>3. Постановление вступает в силу со дня его официального опублик</w:t>
      </w:r>
      <w:r w:rsidRPr="00CA6192">
        <w:rPr>
          <w:rFonts w:ascii="Times New Roman" w:hAnsi="Times New Roman"/>
          <w:sz w:val="28"/>
          <w:szCs w:val="28"/>
        </w:rPr>
        <w:t>о</w:t>
      </w:r>
      <w:r w:rsidRPr="00CA6192">
        <w:rPr>
          <w:rFonts w:ascii="Times New Roman" w:hAnsi="Times New Roman"/>
          <w:sz w:val="28"/>
          <w:szCs w:val="28"/>
        </w:rPr>
        <w:t>вания.</w:t>
      </w:r>
    </w:p>
    <w:p w:rsidR="00EB584B" w:rsidRDefault="00EB584B" w:rsidP="00EB58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60EB" w:rsidRPr="00FD56A2" w:rsidRDefault="00D860EB" w:rsidP="00EB584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7106" w:rsidRPr="00FD56A2" w:rsidRDefault="00607106" w:rsidP="00EB584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7805" w:rsidRDefault="00B57805" w:rsidP="006613A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Врио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584B">
        <w:rPr>
          <w:rFonts w:ascii="Times New Roman" w:eastAsia="Times New Roman" w:hAnsi="Times New Roman"/>
          <w:sz w:val="28"/>
          <w:szCs w:val="28"/>
          <w:lang w:eastAsia="ru-RU"/>
        </w:rPr>
        <w:t>Губернатор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</w:p>
    <w:p w:rsidR="004A239B" w:rsidRDefault="00EB584B" w:rsidP="006613A1">
      <w:pPr>
        <w:spacing w:after="0" w:line="240" w:lineRule="auto"/>
      </w:pPr>
      <w:r>
        <w:rPr>
          <w:rFonts w:ascii="Times New Roman" w:eastAsia="Times New Roman" w:hAnsi="Times New Roman"/>
          <w:sz w:val="28"/>
          <w:szCs w:val="28"/>
          <w:lang w:eastAsia="ru-RU"/>
        </w:rPr>
        <w:t>Астраханской   области                                      </w:t>
      </w:r>
      <w:r w:rsidR="00B5780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         </w:t>
      </w:r>
      <w:r w:rsidR="00B57805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57805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57805">
        <w:rPr>
          <w:rFonts w:ascii="Times New Roman" w:eastAsia="Times New Roman" w:hAnsi="Times New Roman"/>
          <w:sz w:val="28"/>
          <w:szCs w:val="28"/>
          <w:lang w:eastAsia="ru-RU"/>
        </w:rPr>
        <w:t>Морозов</w:t>
      </w:r>
    </w:p>
    <w:sectPr w:rsidR="004A239B" w:rsidSect="00026DC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9E32CF"/>
    <w:multiLevelType w:val="hybridMultilevel"/>
    <w:tmpl w:val="4B22EE38"/>
    <w:lvl w:ilvl="0" w:tplc="4FC6B29A">
      <w:start w:val="1"/>
      <w:numFmt w:val="decimal"/>
      <w:lvlText w:val="%1."/>
      <w:lvlJc w:val="left"/>
      <w:pPr>
        <w:ind w:left="1759" w:hanging="105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9AC5C1B"/>
    <w:multiLevelType w:val="hybridMultilevel"/>
    <w:tmpl w:val="16E23E30"/>
    <w:lvl w:ilvl="0" w:tplc="CE5C43F2">
      <w:numFmt w:val="bullet"/>
      <w:lvlText w:val="-"/>
      <w:lvlJc w:val="left"/>
      <w:pPr>
        <w:ind w:left="1144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4D585D"/>
    <w:rsid w:val="00002A03"/>
    <w:rsid w:val="00026DC0"/>
    <w:rsid w:val="0005292B"/>
    <w:rsid w:val="00074972"/>
    <w:rsid w:val="0008445E"/>
    <w:rsid w:val="000B22D1"/>
    <w:rsid w:val="000B25D6"/>
    <w:rsid w:val="000E7908"/>
    <w:rsid w:val="0013247C"/>
    <w:rsid w:val="00172A3C"/>
    <w:rsid w:val="00190289"/>
    <w:rsid w:val="001D01A3"/>
    <w:rsid w:val="001F68A7"/>
    <w:rsid w:val="00211A43"/>
    <w:rsid w:val="00275BAB"/>
    <w:rsid w:val="002C4593"/>
    <w:rsid w:val="002D6E54"/>
    <w:rsid w:val="002F0B2C"/>
    <w:rsid w:val="00311B23"/>
    <w:rsid w:val="003406D8"/>
    <w:rsid w:val="00344D83"/>
    <w:rsid w:val="00350C11"/>
    <w:rsid w:val="003B0678"/>
    <w:rsid w:val="003B16D8"/>
    <w:rsid w:val="00401C66"/>
    <w:rsid w:val="00413C72"/>
    <w:rsid w:val="00436346"/>
    <w:rsid w:val="004414A5"/>
    <w:rsid w:val="004528E6"/>
    <w:rsid w:val="004565ED"/>
    <w:rsid w:val="004701C0"/>
    <w:rsid w:val="00475571"/>
    <w:rsid w:val="004929F4"/>
    <w:rsid w:val="004A239B"/>
    <w:rsid w:val="004B03AB"/>
    <w:rsid w:val="004D585D"/>
    <w:rsid w:val="00541953"/>
    <w:rsid w:val="00560A32"/>
    <w:rsid w:val="00583491"/>
    <w:rsid w:val="005C2720"/>
    <w:rsid w:val="005D4FD4"/>
    <w:rsid w:val="00600734"/>
    <w:rsid w:val="00604532"/>
    <w:rsid w:val="00607106"/>
    <w:rsid w:val="00626219"/>
    <w:rsid w:val="00656D53"/>
    <w:rsid w:val="006613A1"/>
    <w:rsid w:val="006666AF"/>
    <w:rsid w:val="00672692"/>
    <w:rsid w:val="006C7F6C"/>
    <w:rsid w:val="006D1D5A"/>
    <w:rsid w:val="00713844"/>
    <w:rsid w:val="007253DF"/>
    <w:rsid w:val="00740F5E"/>
    <w:rsid w:val="00767E53"/>
    <w:rsid w:val="00793E11"/>
    <w:rsid w:val="007D6218"/>
    <w:rsid w:val="007D64B9"/>
    <w:rsid w:val="00812772"/>
    <w:rsid w:val="00825B8E"/>
    <w:rsid w:val="0083669C"/>
    <w:rsid w:val="00890F78"/>
    <w:rsid w:val="00894A97"/>
    <w:rsid w:val="00895B45"/>
    <w:rsid w:val="008B405E"/>
    <w:rsid w:val="008B7E96"/>
    <w:rsid w:val="008C6EC5"/>
    <w:rsid w:val="009115BC"/>
    <w:rsid w:val="00952510"/>
    <w:rsid w:val="00986BE0"/>
    <w:rsid w:val="00997247"/>
    <w:rsid w:val="009A5A87"/>
    <w:rsid w:val="00AE64EF"/>
    <w:rsid w:val="00B57805"/>
    <w:rsid w:val="00B733F9"/>
    <w:rsid w:val="00B80843"/>
    <w:rsid w:val="00BB4E18"/>
    <w:rsid w:val="00C20C96"/>
    <w:rsid w:val="00C54214"/>
    <w:rsid w:val="00C86CA1"/>
    <w:rsid w:val="00CA6192"/>
    <w:rsid w:val="00CE035B"/>
    <w:rsid w:val="00CE40EB"/>
    <w:rsid w:val="00D37F79"/>
    <w:rsid w:val="00D529DA"/>
    <w:rsid w:val="00D53522"/>
    <w:rsid w:val="00D7421D"/>
    <w:rsid w:val="00D860EB"/>
    <w:rsid w:val="00DC7CC4"/>
    <w:rsid w:val="00DF2750"/>
    <w:rsid w:val="00DF3D28"/>
    <w:rsid w:val="00E003BB"/>
    <w:rsid w:val="00E16B41"/>
    <w:rsid w:val="00E46E2E"/>
    <w:rsid w:val="00E607D5"/>
    <w:rsid w:val="00EB192C"/>
    <w:rsid w:val="00EB584B"/>
    <w:rsid w:val="00EE5A81"/>
    <w:rsid w:val="00F12EEC"/>
    <w:rsid w:val="00F908AC"/>
    <w:rsid w:val="00FC6BD1"/>
    <w:rsid w:val="00FD56A2"/>
    <w:rsid w:val="00FE5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8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B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2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2A3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8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B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2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2A3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5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minfin.astrobl.ru/site-page/obespechenie-provedeniya-nezavisimoy-antikorrupcionnoy-ekspertizy-proektov-npa-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07F64-02A8-467D-B832-ECC191DC4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4482</TotalTime>
  <Pages>3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Екатерина Викторовна</dc:creator>
  <cp:keywords/>
  <dc:description/>
  <cp:lastModifiedBy>Чернова Екатерина Викторовна</cp:lastModifiedBy>
  <cp:revision>49</cp:revision>
  <cp:lastPrinted>2019-04-24T11:08:00Z</cp:lastPrinted>
  <dcterms:created xsi:type="dcterms:W3CDTF">2017-02-02T12:10:00Z</dcterms:created>
  <dcterms:modified xsi:type="dcterms:W3CDTF">2019-04-24T11:11:00Z</dcterms:modified>
</cp:coreProperties>
</file>