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9F" w:rsidRPr="0026749F" w:rsidRDefault="0026749F" w:rsidP="00A64A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1010">
        <w:rPr>
          <w:rFonts w:ascii="Times New Roman" w:hAnsi="Times New Roman" w:cs="Times New Roman"/>
          <w:b/>
          <w:sz w:val="28"/>
          <w:szCs w:val="28"/>
          <w:u w:val="single"/>
        </w:rPr>
        <w:t>Часто задаваемые вопросы по «Бюджету для граждан»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4A07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2021</w:t>
      </w:r>
      <w:r w:rsidR="00A64A0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</w:p>
    <w:p w:rsidR="0026749F" w:rsidRDefault="0026749F" w:rsidP="002674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Pr="00B3530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3530E">
        <w:rPr>
          <w:rFonts w:ascii="Times New Roman" w:hAnsi="Times New Roman" w:cs="Times New Roman"/>
          <w:b/>
          <w:sz w:val="28"/>
          <w:szCs w:val="28"/>
        </w:rPr>
        <w:t>Существуют ли конкурсы по проектам «Бюджет для граждан»? Кто может принять участие?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6749F" w:rsidRPr="00B87A27" w:rsidRDefault="0026749F" w:rsidP="0026749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87A27">
        <w:rPr>
          <w:rStyle w:val="a3"/>
          <w:rFonts w:ascii="Times New Roman" w:hAnsi="Times New Roman" w:cs="Times New Roman"/>
          <w:sz w:val="28"/>
          <w:szCs w:val="28"/>
        </w:rPr>
        <w:t>Ответ: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73799B">
        <w:rPr>
          <w:rStyle w:val="a3"/>
          <w:rFonts w:ascii="Times New Roman" w:hAnsi="Times New Roman" w:cs="Times New Roman"/>
          <w:sz w:val="24"/>
          <w:szCs w:val="24"/>
        </w:rPr>
        <w:t>В рамках совместной работы с Ми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нистерством финансов Российской </w:t>
      </w:r>
      <w:r w:rsidRPr="0073799B">
        <w:rPr>
          <w:rStyle w:val="a3"/>
          <w:rFonts w:ascii="Times New Roman" w:hAnsi="Times New Roman" w:cs="Times New Roman"/>
          <w:sz w:val="24"/>
          <w:szCs w:val="24"/>
        </w:rPr>
        <w:t>Федерации Финансовый университет при Правительстве Российской Федерации проводит ежегодный открытый публичный конкурс проектов по представлению бюджета для граждан.</w:t>
      </w:r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>Конкурс проводится в два тура отдельно среди физических и юридических лиц по номинациям, утверждаемым ежегодно Рабочей группой Минфина России под председательством Заместителя Министра финансов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799B">
        <w:rPr>
          <w:rFonts w:ascii="Times New Roman" w:hAnsi="Times New Roman" w:cs="Times New Roman"/>
          <w:sz w:val="24"/>
          <w:szCs w:val="24"/>
        </w:rPr>
        <w:t xml:space="preserve"> А.М. Лаврова.</w:t>
      </w:r>
    </w:p>
    <w:p w:rsidR="0026749F" w:rsidRPr="0073799B" w:rsidRDefault="00A64A07" w:rsidP="002674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6749F" w:rsidRPr="00DD583A">
          <w:rPr>
            <w:rStyle w:val="a4"/>
            <w:rFonts w:ascii="Times New Roman" w:hAnsi="Times New Roman" w:cs="Times New Roman"/>
            <w:sz w:val="24"/>
            <w:szCs w:val="24"/>
          </w:rPr>
          <w:t>http://www.fa.ru/org/dep/dof/Documents/%d0%9f%d0%be%d0%bb%d0%be%d0%b6%d0%b5%d0%bd%d0%b8%d0%b5%202021.pdf</w:t>
        </w:r>
      </w:hyperlink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 xml:space="preserve">В целях обеспечения открытости и прозрачности бюджета, включая мероприятия по обеспечению  полного и доступного информирования граждан об управлении общественными финансами, министерство финансов Астраханской области ежегодно реализует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3799B">
        <w:rPr>
          <w:rFonts w:ascii="Times New Roman" w:hAnsi="Times New Roman" w:cs="Times New Roman"/>
          <w:sz w:val="24"/>
          <w:szCs w:val="24"/>
        </w:rPr>
        <w:t>онкурс проектов «Бюджет  для граждан»</w:t>
      </w:r>
      <w:r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Pr="007379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Pr="00845298">
        <w:rPr>
          <w:rFonts w:ascii="Times New Roman" w:hAnsi="Times New Roman" w:cs="Times New Roman"/>
          <w:sz w:val="24"/>
          <w:szCs w:val="24"/>
        </w:rPr>
        <w:t xml:space="preserve">о конкурсе проектов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45298">
        <w:rPr>
          <w:rFonts w:ascii="Times New Roman" w:hAnsi="Times New Roman" w:cs="Times New Roman"/>
          <w:sz w:val="24"/>
          <w:szCs w:val="24"/>
        </w:rPr>
        <w:t>Бюджет для граждан</w:t>
      </w:r>
      <w:r>
        <w:rPr>
          <w:rFonts w:ascii="Times New Roman" w:hAnsi="Times New Roman" w:cs="Times New Roman"/>
          <w:sz w:val="24"/>
          <w:szCs w:val="24"/>
        </w:rPr>
        <w:t>» и с</w:t>
      </w:r>
      <w:r w:rsidRPr="00845298">
        <w:rPr>
          <w:rFonts w:ascii="Times New Roman" w:hAnsi="Times New Roman" w:cs="Times New Roman"/>
          <w:sz w:val="24"/>
          <w:szCs w:val="24"/>
        </w:rPr>
        <w:t>остав конкурсной комиссии министерств</w:t>
      </w:r>
      <w:r>
        <w:rPr>
          <w:rFonts w:ascii="Times New Roman" w:hAnsi="Times New Roman" w:cs="Times New Roman"/>
          <w:sz w:val="24"/>
          <w:szCs w:val="24"/>
        </w:rPr>
        <w:t>а финансов Астраханской области утверждены постановлением министерства финансов Астраханской области от 15.12.2014 № 57-п «О</w:t>
      </w:r>
      <w:r w:rsidRPr="00845298">
        <w:rPr>
          <w:rFonts w:ascii="Times New Roman" w:hAnsi="Times New Roman" w:cs="Times New Roman"/>
          <w:sz w:val="24"/>
          <w:szCs w:val="24"/>
        </w:rPr>
        <w:t xml:space="preserve"> конкурсе проектов </w:t>
      </w:r>
      <w:r>
        <w:rPr>
          <w:rFonts w:ascii="Times New Roman" w:hAnsi="Times New Roman" w:cs="Times New Roman"/>
          <w:sz w:val="24"/>
          <w:szCs w:val="24"/>
        </w:rPr>
        <w:t>«Б</w:t>
      </w:r>
      <w:r w:rsidRPr="00845298">
        <w:rPr>
          <w:rFonts w:ascii="Times New Roman" w:hAnsi="Times New Roman" w:cs="Times New Roman"/>
          <w:sz w:val="24"/>
          <w:szCs w:val="24"/>
        </w:rPr>
        <w:t>юджет для граждан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>Участники Конкурса</w:t>
      </w:r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 xml:space="preserve">- физические лица; </w:t>
      </w:r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 xml:space="preserve">- юридические лица; </w:t>
      </w:r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>- органы государственной власти Астраханской области;</w:t>
      </w:r>
    </w:p>
    <w:p w:rsidR="0026749F" w:rsidRPr="0073799B" w:rsidRDefault="0026749F" w:rsidP="0026749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9B">
        <w:rPr>
          <w:rFonts w:ascii="Times New Roman" w:hAnsi="Times New Roman" w:cs="Times New Roman"/>
          <w:sz w:val="24"/>
          <w:szCs w:val="24"/>
        </w:rPr>
        <w:t>- органы местного самоуправления Астраханской области.</w:t>
      </w:r>
    </w:p>
    <w:p w:rsidR="0026749F" w:rsidRPr="0073799B" w:rsidRDefault="00A64A07" w:rsidP="0026749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6749F" w:rsidRPr="0073799B">
          <w:rPr>
            <w:rStyle w:val="a4"/>
            <w:rFonts w:ascii="Times New Roman" w:hAnsi="Times New Roman" w:cs="Times New Roman"/>
            <w:sz w:val="24"/>
            <w:szCs w:val="24"/>
          </w:rPr>
          <w:t>https://minfin.astrobl.ru/sites/default/files/obyavlenie_o_provedenii_konkursa.docx</w:t>
        </w:r>
      </w:hyperlink>
    </w:p>
    <w:p w:rsidR="00C5470A" w:rsidRDefault="00C5470A"/>
    <w:p w:rsidR="0026749F" w:rsidRDefault="0026749F" w:rsidP="0026749F">
      <w:pPr>
        <w:pStyle w:val="a6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 № </w:t>
      </w:r>
      <w:r w:rsidR="00DA7ADD">
        <w:rPr>
          <w:b/>
          <w:sz w:val="28"/>
          <w:szCs w:val="28"/>
        </w:rPr>
        <w:t>2</w:t>
      </w:r>
      <w:r w:rsidRPr="00637D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«</w:t>
      </w:r>
      <w:r w:rsidRPr="00637D13">
        <w:rPr>
          <w:b/>
          <w:sz w:val="28"/>
          <w:szCs w:val="28"/>
        </w:rPr>
        <w:t>Что такое «инициативные проекты»?</w:t>
      </w:r>
      <w:r>
        <w:rPr>
          <w:b/>
          <w:sz w:val="28"/>
          <w:szCs w:val="28"/>
        </w:rPr>
        <w:t>»</w:t>
      </w:r>
    </w:p>
    <w:p w:rsidR="0026749F" w:rsidRDefault="0026749F" w:rsidP="0026749F">
      <w:pPr>
        <w:pStyle w:val="a6"/>
        <w:ind w:firstLine="709"/>
        <w:jc w:val="both"/>
      </w:pPr>
      <w:r>
        <w:rPr>
          <w:b/>
          <w:sz w:val="28"/>
          <w:szCs w:val="28"/>
        </w:rPr>
        <w:t xml:space="preserve">Ответ: </w:t>
      </w:r>
      <w:r w:rsidRPr="0073799B">
        <w:t>Инициативный проект – это предложение граждан, подготовленное на основе проектных идей и в установленном порядке внесённое в администрацию субъекта реализации практики  инициативного  бюджетирования  (ИБ)  в  целях  реализации  мероприятий,  направленных  на решение приоритетной для его жителей проблемы.</w:t>
      </w:r>
    </w:p>
    <w:p w:rsidR="0026749F" w:rsidRPr="00637D13" w:rsidRDefault="0026749F" w:rsidP="0026749F">
      <w:pPr>
        <w:pStyle w:val="a6"/>
        <w:ind w:firstLine="709"/>
        <w:jc w:val="both"/>
        <w:rPr>
          <w:b/>
          <w:sz w:val="28"/>
          <w:szCs w:val="28"/>
        </w:rPr>
      </w:pPr>
      <w:r w:rsidRPr="00637D13">
        <w:t>Инициативный проект должен содержать следующие сведения: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>● описание проблемы, решение которой</w:t>
      </w:r>
      <w:r>
        <w:rPr>
          <w:rFonts w:ascii="Times New Roman" w:hAnsi="Times New Roman" w:cs="Times New Roman"/>
        </w:rPr>
        <w:t xml:space="preserve"> имеет приоритетное значение для жителей муниципального образования или его части</w:t>
      </w:r>
      <w:r w:rsidRPr="00637D13">
        <w:rPr>
          <w:rFonts w:ascii="Times New Roman" w:hAnsi="Times New Roman" w:cs="Times New Roman"/>
        </w:rPr>
        <w:t xml:space="preserve">; 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>● обоснование предложений по решению указанной проблемы;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 xml:space="preserve">●  описание ожидаемого результата (ожидаемых результатов) реализации инициативного проекта; 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 xml:space="preserve">● предварительный расчет необходимых расходов на реализацию инициативного проекта; 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 xml:space="preserve">● планируемые сроки реализации инициативного проекта; 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>● 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>● 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lastRenderedPageBreak/>
        <w:t>●  указание на территорию, в границах которой будет реализовываться инициативный проект;</w:t>
      </w:r>
    </w:p>
    <w:p w:rsidR="0026749F" w:rsidRPr="00637D13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>●  иные сведения, предусмотренные НПА представительного органа субъекта реализации практики ИБ.</w:t>
      </w:r>
    </w:p>
    <w:p w:rsidR="0026749F" w:rsidRDefault="0026749F" w:rsidP="0026749F">
      <w:pPr>
        <w:pStyle w:val="a5"/>
        <w:ind w:firstLine="709"/>
        <w:rPr>
          <w:rFonts w:ascii="Times New Roman" w:hAnsi="Times New Roman" w:cs="Times New Roman"/>
        </w:rPr>
      </w:pPr>
      <w:r w:rsidRPr="00637D13">
        <w:rPr>
          <w:rFonts w:ascii="Times New Roman" w:hAnsi="Times New Roman" w:cs="Times New Roman"/>
        </w:rPr>
        <w:t>Субъект реализации практики ИБ может в НПА ИБ определить дополнительные требования к  той  информации,  которая  должна  содержаться  в  инициативном  проекте,  и  утвердить  его  стандартный формат, а также список документов, которые должны быть приложены к инициативному проекту.</w:t>
      </w:r>
    </w:p>
    <w:p w:rsidR="0026749F" w:rsidRDefault="0026749F"/>
    <w:sectPr w:rsidR="0026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9F"/>
    <w:rsid w:val="0026749F"/>
    <w:rsid w:val="00A64A07"/>
    <w:rsid w:val="00C5470A"/>
    <w:rsid w:val="00D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49F"/>
    <w:rPr>
      <w:b/>
      <w:bCs/>
    </w:rPr>
  </w:style>
  <w:style w:type="character" w:styleId="a4">
    <w:name w:val="Hyperlink"/>
    <w:basedOn w:val="a0"/>
    <w:uiPriority w:val="99"/>
    <w:unhideWhenUsed/>
    <w:rsid w:val="0026749F"/>
    <w:rPr>
      <w:color w:val="0000FF" w:themeColor="hyperlink"/>
      <w:u w:val="single"/>
    </w:rPr>
  </w:style>
  <w:style w:type="paragraph" w:styleId="a5">
    <w:name w:val="No Spacing"/>
    <w:uiPriority w:val="1"/>
    <w:qFormat/>
    <w:rsid w:val="0026749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6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749F"/>
    <w:rPr>
      <w:b/>
      <w:bCs/>
    </w:rPr>
  </w:style>
  <w:style w:type="character" w:styleId="a4">
    <w:name w:val="Hyperlink"/>
    <w:basedOn w:val="a0"/>
    <w:uiPriority w:val="99"/>
    <w:unhideWhenUsed/>
    <w:rsid w:val="0026749F"/>
    <w:rPr>
      <w:color w:val="0000FF" w:themeColor="hyperlink"/>
      <w:u w:val="single"/>
    </w:rPr>
  </w:style>
  <w:style w:type="paragraph" w:styleId="a5">
    <w:name w:val="No Spacing"/>
    <w:uiPriority w:val="1"/>
    <w:qFormat/>
    <w:rsid w:val="0026749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6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fin.astrobl.ru/sites/default/files/obyavlenie_o_provedenii_konkursa.docx" TargetMode="External"/><Relationship Id="rId5" Type="http://schemas.openxmlformats.org/officeDocument/2006/relationships/hyperlink" Target="http://www.fa.ru/org/dep/dof/Documents/%d0%9f%d0%be%d0%bb%d0%be%d0%b6%d0%b5%d0%bd%d0%b8%d0%b5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Олеговна Никишина</dc:creator>
  <cp:lastModifiedBy>Елена Олеговна Никишина</cp:lastModifiedBy>
  <cp:revision>3</cp:revision>
  <dcterms:created xsi:type="dcterms:W3CDTF">2021-08-11T06:11:00Z</dcterms:created>
  <dcterms:modified xsi:type="dcterms:W3CDTF">2021-08-11T06:32:00Z</dcterms:modified>
</cp:coreProperties>
</file>