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Астраханской области от 06.05.2010 N 199-П</w:t>
              <w:br/>
              <w:t xml:space="preserve">(ред. от 30.05.2024)</w:t>
              <w:br/>
              <w:t xml:space="preserve">"О министерстве финансов Астраханской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18.10.2024</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0"/>
        </w:rPr>
      </w:r>
    </w:p>
    <w:p>
      <w:pPr>
        <w:pStyle w:val="2"/>
        <w:outlineLvl w:val="0"/>
        <w:jc w:val="center"/>
      </w:pPr>
      <w:r>
        <w:rPr>
          <w:sz w:val="20"/>
        </w:rPr>
        <w:t xml:space="preserve">ПРАВИТЕЛЬСТВО АСТРАХАНСКОЙ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6 мая 2010 г. N 199-П</w:t>
      </w:r>
    </w:p>
    <w:p>
      <w:pPr>
        <w:pStyle w:val="2"/>
        <w:jc w:val="center"/>
      </w:pPr>
      <w:r>
        <w:rPr>
          <w:sz w:val="20"/>
        </w:rPr>
      </w:r>
    </w:p>
    <w:p>
      <w:pPr>
        <w:pStyle w:val="2"/>
        <w:jc w:val="center"/>
      </w:pPr>
      <w:r>
        <w:rPr>
          <w:sz w:val="20"/>
        </w:rPr>
        <w:t xml:space="preserve">О МИНИСТЕРСТВЕ ФИНАНСОВ АСТРАХАНСКОЙ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Астраханской области</w:t>
            </w:r>
          </w:p>
          <w:p>
            <w:pPr>
              <w:pStyle w:val="0"/>
              <w:jc w:val="center"/>
            </w:pPr>
            <w:r>
              <w:rPr>
                <w:sz w:val="20"/>
                <w:color w:val="392c69"/>
              </w:rPr>
              <w:t xml:space="preserve">от 05.07.2010 </w:t>
            </w:r>
            <w:hyperlink w:history="0" r:id="rId7" w:tooltip="Постановление Правительства Астраханской области от 05.07.2010 N 280-П &quot;О внесении изменений в постановление Правительства Астраханской области от 06.05.2010 N 199-П&quot; {КонсультантПлюс}">
              <w:r>
                <w:rPr>
                  <w:sz w:val="20"/>
                  <w:color w:val="0000ff"/>
                </w:rPr>
                <w:t xml:space="preserve">N 280-П</w:t>
              </w:r>
            </w:hyperlink>
            <w:r>
              <w:rPr>
                <w:sz w:val="20"/>
                <w:color w:val="392c69"/>
              </w:rPr>
              <w:t xml:space="preserve">, от 23.08.2011 </w:t>
            </w:r>
            <w:hyperlink w:history="0" r:id="rId8" w:tooltip="Постановление Правительства Астраханской области от 23.08.2011 N 321-П (ред. от 28.05.2015) &quot;О внесении изменений в постановление Правительства Астраханской области от 06.05.2010 N 199-П&quot; {КонсультантПлюс}">
              <w:r>
                <w:rPr>
                  <w:sz w:val="20"/>
                  <w:color w:val="0000ff"/>
                </w:rPr>
                <w:t xml:space="preserve">N 321-П</w:t>
              </w:r>
            </w:hyperlink>
            <w:r>
              <w:rPr>
                <w:sz w:val="20"/>
                <w:color w:val="392c69"/>
              </w:rPr>
              <w:t xml:space="preserve">, от 20.02.2012 </w:t>
            </w:r>
            <w:hyperlink w:history="0" r:id="rId9" w:tooltip="Постановление Правительства Астраханской области от 20.02.2012 N 52-П &quot;О внесении изменений в постановление Правительства Астраханской области от 06.05.2010 N 199-П&quot; {КонсультантПлюс}">
              <w:r>
                <w:rPr>
                  <w:sz w:val="20"/>
                  <w:color w:val="0000ff"/>
                </w:rPr>
                <w:t xml:space="preserve">N 52-П</w:t>
              </w:r>
            </w:hyperlink>
            <w:r>
              <w:rPr>
                <w:sz w:val="20"/>
                <w:color w:val="392c69"/>
              </w:rPr>
              <w:t xml:space="preserve">,</w:t>
            </w:r>
          </w:p>
          <w:p>
            <w:pPr>
              <w:pStyle w:val="0"/>
              <w:jc w:val="center"/>
            </w:pPr>
            <w:r>
              <w:rPr>
                <w:sz w:val="20"/>
                <w:color w:val="392c69"/>
              </w:rPr>
              <w:t xml:space="preserve">от 15.10.2012 </w:t>
            </w:r>
            <w:hyperlink w:history="0" r:id="rId10" w:tooltip="Постановление Правительства Астраханской области от 15.10.2012 N 441-П (ред. от 26.11.2014) &quot;О внесении изменений в постановления Правительства Астраханской области&quot; ------------ Недействующая редакция {КонсультантПлюс}">
              <w:r>
                <w:rPr>
                  <w:sz w:val="20"/>
                  <w:color w:val="0000ff"/>
                </w:rPr>
                <w:t xml:space="preserve">N 441-П</w:t>
              </w:r>
            </w:hyperlink>
            <w:r>
              <w:rPr>
                <w:sz w:val="20"/>
                <w:color w:val="392c69"/>
              </w:rPr>
              <w:t xml:space="preserve">, от 15.03.2013 </w:t>
            </w:r>
            <w:hyperlink w:history="0" r:id="rId11" w:tooltip="Постановление Правительства Астраханской области от 15.03.2013 N 62-П &quot;О внесении изменений в постановление Правительства Астраханской области от 06.05.2010 N 199-П&quot; {КонсультантПлюс}">
              <w:r>
                <w:rPr>
                  <w:sz w:val="20"/>
                  <w:color w:val="0000ff"/>
                </w:rPr>
                <w:t xml:space="preserve">N 62-П</w:t>
              </w:r>
            </w:hyperlink>
            <w:r>
              <w:rPr>
                <w:sz w:val="20"/>
                <w:color w:val="392c69"/>
              </w:rPr>
              <w:t xml:space="preserve">, от 01.08.2013 </w:t>
            </w:r>
            <w:hyperlink w:history="0" r:id="rId12" w:tooltip="Постановление Правительства Астраханской области от 01.08.2013 N 265-П (ред. от 28.05.2015) &quot;О внесении изменений в постановление Правительства Астраханской области от 06.05.2010 N 199-П&quot; {КонсультантПлюс}">
              <w:r>
                <w:rPr>
                  <w:sz w:val="20"/>
                  <w:color w:val="0000ff"/>
                </w:rPr>
                <w:t xml:space="preserve">N 265-П</w:t>
              </w:r>
            </w:hyperlink>
            <w:r>
              <w:rPr>
                <w:sz w:val="20"/>
                <w:color w:val="392c69"/>
              </w:rPr>
              <w:t xml:space="preserve">,</w:t>
            </w:r>
          </w:p>
          <w:p>
            <w:pPr>
              <w:pStyle w:val="0"/>
              <w:jc w:val="center"/>
            </w:pPr>
            <w:r>
              <w:rPr>
                <w:sz w:val="20"/>
                <w:color w:val="392c69"/>
              </w:rPr>
              <w:t xml:space="preserve">от 25.12.2013 </w:t>
            </w:r>
            <w:hyperlink w:history="0" r:id="rId13" w:tooltip="Постановление Правительства Астраханской области от 25.12.2013 N 581-П &quot;О внесении изменений в постановление Правительства Астраханской области от 06.05.2010 N 199-П&quot; {КонсультантПлюс}">
              <w:r>
                <w:rPr>
                  <w:sz w:val="20"/>
                  <w:color w:val="0000ff"/>
                </w:rPr>
                <w:t xml:space="preserve">N 581-П</w:t>
              </w:r>
            </w:hyperlink>
            <w:r>
              <w:rPr>
                <w:sz w:val="20"/>
                <w:color w:val="392c69"/>
              </w:rPr>
              <w:t xml:space="preserve">, от 28.05.2015 </w:t>
            </w:r>
            <w:hyperlink w:history="0" r:id="rId14" w:tooltip="Постановление Правительства Астраханской области от 28.05.2015 N 199-П &quot;О внесении изменений в постановление Правительства Астраханской области от 06.05.2010 N 199-П&quot; {КонсультантПлюс}">
              <w:r>
                <w:rPr>
                  <w:sz w:val="20"/>
                  <w:color w:val="0000ff"/>
                </w:rPr>
                <w:t xml:space="preserve">N 199-П</w:t>
              </w:r>
            </w:hyperlink>
            <w:r>
              <w:rPr>
                <w:sz w:val="20"/>
                <w:color w:val="392c69"/>
              </w:rPr>
              <w:t xml:space="preserve">, от 09.03.2017 </w:t>
            </w:r>
            <w:hyperlink w:history="0" r:id="rId15" w:tooltip="Постановление Правительства Астраханской области от 09.03.2017 N 69-П &quot;О внесении изменений в постановление Правительства Астраханской области от 06.05.2010 N 199-П&quot; {КонсультантПлюс}">
              <w:r>
                <w:rPr>
                  <w:sz w:val="20"/>
                  <w:color w:val="0000ff"/>
                </w:rPr>
                <w:t xml:space="preserve">N 69-П</w:t>
              </w:r>
            </w:hyperlink>
            <w:r>
              <w:rPr>
                <w:sz w:val="20"/>
                <w:color w:val="392c69"/>
              </w:rPr>
              <w:t xml:space="preserve">,</w:t>
            </w:r>
          </w:p>
          <w:p>
            <w:pPr>
              <w:pStyle w:val="0"/>
              <w:jc w:val="center"/>
            </w:pPr>
            <w:r>
              <w:rPr>
                <w:sz w:val="20"/>
                <w:color w:val="392c69"/>
              </w:rPr>
              <w:t xml:space="preserve">от 28.09.2017 </w:t>
            </w:r>
            <w:hyperlink w:history="0" r:id="rId16" w:tooltip="Постановление Правительства Астраханской области от 28.09.2017 N 365-П &quot;О внесении изменений в постановление Правительства Астраханской области от 06.05.2010 N 199-П&quot; {КонсультантПлюс}">
              <w:r>
                <w:rPr>
                  <w:sz w:val="20"/>
                  <w:color w:val="0000ff"/>
                </w:rPr>
                <w:t xml:space="preserve">N 365-П</w:t>
              </w:r>
            </w:hyperlink>
            <w:r>
              <w:rPr>
                <w:sz w:val="20"/>
                <w:color w:val="392c69"/>
              </w:rPr>
              <w:t xml:space="preserve">, от 27.11.2018 </w:t>
            </w:r>
            <w:hyperlink w:history="0" r:id="rId17" w:tooltip="Постановление Правительства Астраханской области от 27.11.2018 N 501-П &quot;О внесении изменений в постановление Правительства Астраханской области от 06.05.2010 N 199-П&quot; {КонсультантПлюс}">
              <w:r>
                <w:rPr>
                  <w:sz w:val="20"/>
                  <w:color w:val="0000ff"/>
                </w:rPr>
                <w:t xml:space="preserve">N 501-П</w:t>
              </w:r>
            </w:hyperlink>
            <w:r>
              <w:rPr>
                <w:sz w:val="20"/>
                <w:color w:val="392c69"/>
              </w:rPr>
              <w:t xml:space="preserve">, от 28.12.2019 </w:t>
            </w:r>
            <w:hyperlink w:history="0" r:id="rId18"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N 575-П</w:t>
              </w:r>
            </w:hyperlink>
            <w:r>
              <w:rPr>
                <w:sz w:val="20"/>
                <w:color w:val="392c69"/>
              </w:rPr>
              <w:t xml:space="preserve">,</w:t>
            </w:r>
          </w:p>
          <w:p>
            <w:pPr>
              <w:pStyle w:val="0"/>
              <w:jc w:val="center"/>
            </w:pPr>
            <w:r>
              <w:rPr>
                <w:sz w:val="20"/>
                <w:color w:val="392c69"/>
              </w:rPr>
              <w:t xml:space="preserve">от 17.03.2020 </w:t>
            </w:r>
            <w:hyperlink w:history="0" r:id="rId19" w:tooltip="Постановление Правительства Астраханской области от 17.03.2020 N 104-П &quot;О внесении изменений в постановление Правительства Астраханской области от 06.05.2010 N 199-П&quot; {КонсультантПлюс}">
              <w:r>
                <w:rPr>
                  <w:sz w:val="20"/>
                  <w:color w:val="0000ff"/>
                </w:rPr>
                <w:t xml:space="preserve">N 104-П</w:t>
              </w:r>
            </w:hyperlink>
            <w:r>
              <w:rPr>
                <w:sz w:val="20"/>
                <w:color w:val="392c69"/>
              </w:rPr>
              <w:t xml:space="preserve">, от 21.07.2021 </w:t>
            </w:r>
            <w:hyperlink w:history="0" r:id="rId20" w:tooltip="Постановление Правительства Астраханской области от 21.07.2021 N 315-П &quot;О внесении изменений в Положение о министерстве финансов Астраханской области&quot; {КонсультантПлюс}">
              <w:r>
                <w:rPr>
                  <w:sz w:val="20"/>
                  <w:color w:val="0000ff"/>
                </w:rPr>
                <w:t xml:space="preserve">N 315-П</w:t>
              </w:r>
            </w:hyperlink>
            <w:r>
              <w:rPr>
                <w:sz w:val="20"/>
                <w:color w:val="392c69"/>
              </w:rPr>
              <w:t xml:space="preserve">, от 25.01.2023 </w:t>
            </w:r>
            <w:hyperlink w:history="0" r:id="rId21" w:tooltip="Постановление Правительства Астраханской области от 25.01.2023 N 22-П &quot;О внесении изменений в постановление Правительства Астраханской области от 06.05.2010 N 199-П и в Положение о министерстве финансов Астраханской области, утвержденное постановлением&quot; {КонсультантПлюс}">
              <w:r>
                <w:rPr>
                  <w:sz w:val="20"/>
                  <w:color w:val="0000ff"/>
                </w:rPr>
                <w:t xml:space="preserve">N 22-П</w:t>
              </w:r>
            </w:hyperlink>
            <w:r>
              <w:rPr>
                <w:sz w:val="20"/>
                <w:color w:val="392c69"/>
              </w:rPr>
              <w:t xml:space="preserve">,</w:t>
            </w:r>
          </w:p>
          <w:p>
            <w:pPr>
              <w:pStyle w:val="0"/>
              <w:jc w:val="center"/>
            </w:pPr>
            <w:r>
              <w:rPr>
                <w:sz w:val="20"/>
                <w:color w:val="392c69"/>
              </w:rPr>
              <w:t xml:space="preserve">от 28.12.2023 </w:t>
            </w:r>
            <w:hyperlink w:history="0" r:id="rId22" w:tooltip="Постановление Правительства Астраханской области от 28.12.2023 N 824-П &quot;О внесении изменений в Положение о министерстве финансов Астраханской области&quot; {КонсультантПлюс}">
              <w:r>
                <w:rPr>
                  <w:sz w:val="20"/>
                  <w:color w:val="0000ff"/>
                </w:rPr>
                <w:t xml:space="preserve">N 824-П</w:t>
              </w:r>
            </w:hyperlink>
            <w:r>
              <w:rPr>
                <w:sz w:val="20"/>
                <w:color w:val="392c69"/>
              </w:rPr>
              <w:t xml:space="preserve">, от 30.05.2024 </w:t>
            </w:r>
            <w:hyperlink w:history="0" r:id="rId23" w:tooltip="Постановление Правительства Астраханской области от 30.05.2024 N 333-П &quot;О внесении изменений в Положение о министерстве финансов Астраханской области&quot; {КонсультантПлюс}">
              <w:r>
                <w:rPr>
                  <w:sz w:val="20"/>
                  <w:color w:val="0000ff"/>
                </w:rPr>
                <w:t xml:space="preserve">N 333-П</w:t>
              </w:r>
            </w:hyperlink>
            <w:r>
              <w:rPr>
                <w:sz w:val="20"/>
                <w:color w:val="392c69"/>
              </w:rPr>
              <w:t xml:space="preserve">,</w:t>
            </w:r>
          </w:p>
          <w:p>
            <w:pPr>
              <w:pStyle w:val="0"/>
              <w:jc w:val="center"/>
            </w:pPr>
            <w:r>
              <w:rPr>
                <w:sz w:val="20"/>
                <w:color w:val="392c69"/>
              </w:rPr>
              <w:t xml:space="preserve">с изм., внесенными Постановлениями Правительства Астраханской области</w:t>
            </w:r>
          </w:p>
          <w:p>
            <w:pPr>
              <w:pStyle w:val="0"/>
              <w:jc w:val="center"/>
            </w:pPr>
            <w:r>
              <w:rPr>
                <w:sz w:val="20"/>
                <w:color w:val="392c69"/>
              </w:rPr>
              <w:t xml:space="preserve">от 03.06.2016 </w:t>
            </w:r>
            <w:hyperlink w:history="0" r:id="rId24" w:tooltip="Постановление Правительства Астраханской области от 03.06.2016 N 174-П (ред. от 27.12.2021) &quot;О приостановлении действия отдельного положения постановления Правительства Астраханской области от 06.05.2010 N 199-П&quot; {КонсультантПлюс}">
              <w:r>
                <w:rPr>
                  <w:sz w:val="20"/>
                  <w:color w:val="0000ff"/>
                </w:rPr>
                <w:t xml:space="preserve">N 174-П</w:t>
              </w:r>
            </w:hyperlink>
            <w:r>
              <w:rPr>
                <w:sz w:val="20"/>
                <w:color w:val="392c69"/>
              </w:rPr>
              <w:t xml:space="preserve"> (ред. 27.12.2021))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hyperlink w:history="0" r:id="rId25" w:tooltip="Закон Астраханской области от 04.07.2022 N 38/2022-ОЗ (ред. от 25.09.2024) &quot;О Правительстве Астраханской области&quot; (принят Думой Астраханской области 30.06.2022) {КонсультантПлюс}">
        <w:r>
          <w:rPr>
            <w:sz w:val="20"/>
            <w:color w:val="0000ff"/>
          </w:rPr>
          <w:t xml:space="preserve">Законом</w:t>
        </w:r>
      </w:hyperlink>
      <w:r>
        <w:rPr>
          <w:sz w:val="20"/>
        </w:rPr>
        <w:t xml:space="preserve"> Астраханской области от 04.07.2022 N 38/2022-ОЗ "О Правительстве Астраханской области", </w:t>
      </w:r>
      <w:hyperlink w:history="0" r:id="rId26" w:tooltip="Постановление Правительства Астраханской области от 12.03.2010 N 99-П (ред. от 11.07.2012) &quot;О совершенствовании структуры и сокращении штатной численности исполнительных органов государственной власти Астраханской области&quot; {КонсультантПлюс}">
        <w:r>
          <w:rPr>
            <w:sz w:val="20"/>
            <w:color w:val="0000ff"/>
          </w:rPr>
          <w:t xml:space="preserve">Постановлением</w:t>
        </w:r>
      </w:hyperlink>
      <w:r>
        <w:rPr>
          <w:sz w:val="20"/>
        </w:rPr>
        <w:t xml:space="preserve"> Правительства Астраханской области от 12.03.2010 N 99-П "О совершенствовании структуры и сокращении штатной численности исполнительных органов государственной власти Астраханской области", </w:t>
      </w:r>
      <w:hyperlink w:history="0" r:id="rId27" w:tooltip="Постановление Губернатора Астраханской области от 08.06.2022 N 45 (ред. от 15.09.2023) &quot;О системе и структуре исполнительных органов Астраханской области&quot; {КонсультантПлюс}">
        <w:r>
          <w:rPr>
            <w:sz w:val="20"/>
            <w:color w:val="0000ff"/>
          </w:rPr>
          <w:t xml:space="preserve">Постановлением</w:t>
        </w:r>
      </w:hyperlink>
      <w:r>
        <w:rPr>
          <w:sz w:val="20"/>
        </w:rPr>
        <w:t xml:space="preserve"> Губернатора Астраханской области от 08.06.2022 N 45 "О системе и структуре исполнительных органов Астраханской области" Правительство Астраханской области постановляет:</w:t>
      </w:r>
    </w:p>
    <w:p>
      <w:pPr>
        <w:pStyle w:val="0"/>
        <w:jc w:val="both"/>
      </w:pPr>
      <w:r>
        <w:rPr>
          <w:sz w:val="20"/>
        </w:rPr>
        <w:t xml:space="preserve">(в ред. </w:t>
      </w:r>
      <w:hyperlink w:history="0" r:id="rId28" w:tooltip="Постановление Правительства Астраханской области от 25.01.2023 N 22-П &quot;О внесении изменений в постановление Правительства Астраханской области от 06.05.2010 N 199-П и в Положение о министерстве финансов Астраханской области, утвержденное постановлением&quot; {КонсультантПлюс}">
        <w:r>
          <w:rPr>
            <w:sz w:val="20"/>
            <w:color w:val="0000ff"/>
          </w:rPr>
          <w:t xml:space="preserve">Постановления</w:t>
        </w:r>
      </w:hyperlink>
      <w:r>
        <w:rPr>
          <w:sz w:val="20"/>
        </w:rPr>
        <w:t xml:space="preserve"> Правительства Астраханской области от 25.01.2023 N 22-П)</w:t>
      </w:r>
    </w:p>
    <w:p>
      <w:pPr>
        <w:pStyle w:val="0"/>
        <w:spacing w:before="200" w:line-rule="auto"/>
        <w:ind w:firstLine="540"/>
        <w:jc w:val="both"/>
      </w:pPr>
      <w:r>
        <w:rPr>
          <w:sz w:val="20"/>
        </w:rPr>
        <w:t xml:space="preserve">1. Утвердить </w:t>
      </w:r>
      <w:hyperlink w:history="0" w:anchor="P51" w:tooltip="ПОЛОЖЕНИЕ">
        <w:r>
          <w:rPr>
            <w:sz w:val="20"/>
            <w:color w:val="0000ff"/>
          </w:rPr>
          <w:t xml:space="preserve">Положение</w:t>
        </w:r>
      </w:hyperlink>
      <w:r>
        <w:rPr>
          <w:sz w:val="20"/>
        </w:rPr>
        <w:t xml:space="preserve"> о министерстве финансов Астраханской области (прилагается).</w:t>
      </w:r>
    </w:p>
    <w:p>
      <w:pPr>
        <w:pStyle w:val="0"/>
        <w:spacing w:before="200" w:line-rule="auto"/>
        <w:ind w:firstLine="540"/>
        <w:jc w:val="both"/>
      </w:pPr>
      <w:r>
        <w:rPr>
          <w:sz w:val="20"/>
        </w:rPr>
        <w:t xml:space="preserve">2. Признать утратившими силу Постановления Правительства Астраханской области:</w:t>
      </w:r>
    </w:p>
    <w:p>
      <w:pPr>
        <w:pStyle w:val="0"/>
        <w:spacing w:before="200" w:line-rule="auto"/>
        <w:ind w:firstLine="540"/>
        <w:jc w:val="both"/>
      </w:pPr>
      <w:r>
        <w:rPr>
          <w:sz w:val="20"/>
        </w:rPr>
        <w:t xml:space="preserve">от 01.03.2005 </w:t>
      </w:r>
      <w:hyperlink w:history="0" r:id="rId29" w:tooltip="Постановление Правительства Астраханской области от 01.03.2005 N 7а-П (ред. от 27.01.2010) &quot;О министерстве финансов Астраханской области&quot; ------------ Утратил силу или отменен {КонсультантПлюс}">
        <w:r>
          <w:rPr>
            <w:sz w:val="20"/>
            <w:color w:val="0000ff"/>
          </w:rPr>
          <w:t xml:space="preserve">N 7а-П</w:t>
        </w:r>
      </w:hyperlink>
      <w:r>
        <w:rPr>
          <w:sz w:val="20"/>
        </w:rPr>
        <w:t xml:space="preserve"> "О министерстве финансов Астраханской области";</w:t>
      </w:r>
    </w:p>
    <w:p>
      <w:pPr>
        <w:pStyle w:val="0"/>
        <w:spacing w:before="200" w:line-rule="auto"/>
        <w:ind w:firstLine="540"/>
        <w:jc w:val="both"/>
      </w:pPr>
      <w:r>
        <w:rPr>
          <w:sz w:val="20"/>
        </w:rPr>
        <w:t xml:space="preserve">от 09.08.2005 </w:t>
      </w:r>
      <w:hyperlink w:history="0" r:id="rId30" w:tooltip="Постановление Правительства Астраханской области от 09.08.2005 N 287-П &quot;Об увеличении предельной штатной численности министерства финансов Астраханской области&quot; ------------ Утратил силу или отменен {КонсультантПлюс}">
        <w:r>
          <w:rPr>
            <w:sz w:val="20"/>
            <w:color w:val="0000ff"/>
          </w:rPr>
          <w:t xml:space="preserve">N 287-П</w:t>
        </w:r>
      </w:hyperlink>
      <w:r>
        <w:rPr>
          <w:sz w:val="20"/>
        </w:rPr>
        <w:t xml:space="preserve"> "Об увеличении предельной штатной численности министерства финансов Астраханской области";</w:t>
      </w:r>
    </w:p>
    <w:p>
      <w:pPr>
        <w:pStyle w:val="0"/>
        <w:spacing w:before="200" w:line-rule="auto"/>
        <w:ind w:firstLine="540"/>
        <w:jc w:val="both"/>
      </w:pPr>
      <w:r>
        <w:rPr>
          <w:sz w:val="20"/>
        </w:rPr>
        <w:t xml:space="preserve">от 16.09.2005 </w:t>
      </w:r>
      <w:hyperlink w:history="0" r:id="rId31" w:tooltip="Постановление Правительства Астраханской области от 16.09.2005 N 333-П (ред. от 09.11.2009) &quot;О контрольно-ревизионном управлении Астраханской области (службе Астраханской области)&quot; ------------ Утратил силу или отменен {КонсультантПлюс}">
        <w:r>
          <w:rPr>
            <w:sz w:val="20"/>
            <w:color w:val="0000ff"/>
          </w:rPr>
          <w:t xml:space="preserve">N 333-П</w:t>
        </w:r>
      </w:hyperlink>
      <w:r>
        <w:rPr>
          <w:sz w:val="20"/>
        </w:rPr>
        <w:t xml:space="preserve"> "О контрольно-ревизионном управлении Астраханской области (службе Астраханской области)";</w:t>
      </w:r>
    </w:p>
    <w:p>
      <w:pPr>
        <w:pStyle w:val="0"/>
        <w:spacing w:before="200" w:line-rule="auto"/>
        <w:ind w:firstLine="540"/>
        <w:jc w:val="both"/>
      </w:pPr>
      <w:r>
        <w:rPr>
          <w:sz w:val="20"/>
        </w:rPr>
        <w:t xml:space="preserve">от 25.01.2006 </w:t>
      </w:r>
      <w:hyperlink w:history="0" r:id="rId32" w:tooltip="Постановление Правительства Астраханской области от 25.01.2006 N 17-П &quot;О внесении изменений и дополнений в постановление Правительства Астраханской области от 01.03.2005 N 7а-П&quot; ------------ Утратил силу или отменен {КонсультантПлюс}">
        <w:r>
          <w:rPr>
            <w:sz w:val="20"/>
            <w:color w:val="0000ff"/>
          </w:rPr>
          <w:t xml:space="preserve">N 17-П</w:t>
        </w:r>
      </w:hyperlink>
      <w:r>
        <w:rPr>
          <w:sz w:val="20"/>
        </w:rPr>
        <w:t xml:space="preserve"> "О внесении изменений и дополнений в постановление Правительства Астраханской области от 01.03.2005 N 7а-П";</w:t>
      </w:r>
    </w:p>
    <w:p>
      <w:pPr>
        <w:pStyle w:val="0"/>
        <w:spacing w:before="200" w:line-rule="auto"/>
        <w:ind w:firstLine="540"/>
        <w:jc w:val="both"/>
      </w:pPr>
      <w:r>
        <w:rPr>
          <w:sz w:val="20"/>
        </w:rPr>
        <w:t xml:space="preserve">от 29.06.2006 </w:t>
      </w:r>
      <w:hyperlink w:history="0" r:id="rId33" w:tooltip="Постановление Правительства Астраханской области от 29.06.2006 N 210-П &quot;О внесении изменений в постановление Правительства Астраханской области от 01.03.2005 N 7а-П&quot; ------------ Утратил силу или отменен {КонсультантПлюс}">
        <w:r>
          <w:rPr>
            <w:sz w:val="20"/>
            <w:color w:val="0000ff"/>
          </w:rPr>
          <w:t xml:space="preserve">N 210-П</w:t>
        </w:r>
      </w:hyperlink>
      <w:r>
        <w:rPr>
          <w:sz w:val="20"/>
        </w:rPr>
        <w:t xml:space="preserve"> "О внесении изменений в постановление Правительства Астраханской области от 01.03.2005 N 7а-П";</w:t>
      </w:r>
    </w:p>
    <w:p>
      <w:pPr>
        <w:pStyle w:val="0"/>
        <w:spacing w:before="200" w:line-rule="auto"/>
        <w:ind w:firstLine="540"/>
        <w:jc w:val="both"/>
      </w:pPr>
      <w:r>
        <w:rPr>
          <w:sz w:val="20"/>
        </w:rPr>
        <w:t xml:space="preserve">от 11.01.2007 </w:t>
      </w:r>
      <w:hyperlink w:history="0" r:id="rId34" w:tooltip="Постановление Правительства Астраханской области от 11.01.2007 N 1-П &quot;О внесении изменений в постановление Правительства Астраханской области от 16.09.2005 N 333-П&quot; ------------ Утратил силу или отменен {КонсультантПлюс}">
        <w:r>
          <w:rPr>
            <w:sz w:val="20"/>
            <w:color w:val="0000ff"/>
          </w:rPr>
          <w:t xml:space="preserve">N 1-П</w:t>
        </w:r>
      </w:hyperlink>
      <w:r>
        <w:rPr>
          <w:sz w:val="20"/>
        </w:rPr>
        <w:t xml:space="preserve"> "О внесении изменений в постановление Правительства Астраханской области от 16.09.2005 N 333-П";</w:t>
      </w:r>
    </w:p>
    <w:p>
      <w:pPr>
        <w:pStyle w:val="0"/>
        <w:spacing w:before="200" w:line-rule="auto"/>
        <w:ind w:firstLine="540"/>
        <w:jc w:val="both"/>
      </w:pPr>
      <w:r>
        <w:rPr>
          <w:sz w:val="20"/>
        </w:rPr>
        <w:t xml:space="preserve">от 31.05.2007 </w:t>
      </w:r>
      <w:hyperlink w:history="0" r:id="rId35" w:tooltip="Постановление Правительства Астраханской области от 31.05.2007 N 199-П &quot;О внесении изменений в постановление Правительства Астраханской области от 01.03.2005 N 7а-П&quot; ------------ Утратил силу или отменен {КонсультантПлюс}">
        <w:r>
          <w:rPr>
            <w:sz w:val="20"/>
            <w:color w:val="0000ff"/>
          </w:rPr>
          <w:t xml:space="preserve">N 199-П</w:t>
        </w:r>
      </w:hyperlink>
      <w:r>
        <w:rPr>
          <w:sz w:val="20"/>
        </w:rPr>
        <w:t xml:space="preserve"> "О внесении изменений в постановление Правительства Астраханской области от 01.03.2005 N 7А-П";</w:t>
      </w:r>
    </w:p>
    <w:p>
      <w:pPr>
        <w:pStyle w:val="0"/>
        <w:spacing w:before="200" w:line-rule="auto"/>
        <w:ind w:firstLine="540"/>
        <w:jc w:val="both"/>
      </w:pPr>
      <w:r>
        <w:rPr>
          <w:sz w:val="20"/>
        </w:rPr>
        <w:t xml:space="preserve">от 11.12.2007 </w:t>
      </w:r>
      <w:hyperlink w:history="0" r:id="rId36" w:tooltip="Постановление Правительства Астраханской области от 11.12.2007 N 545-П &quot;О внесении изменения в постановление Правительства Астраханской области от 16.09.2005 N 333-П&quot; ------------ Утратил силу или отменен {КонсультантПлюс}">
        <w:r>
          <w:rPr>
            <w:sz w:val="20"/>
            <w:color w:val="0000ff"/>
          </w:rPr>
          <w:t xml:space="preserve">N 545-П</w:t>
        </w:r>
      </w:hyperlink>
      <w:r>
        <w:rPr>
          <w:sz w:val="20"/>
        </w:rPr>
        <w:t xml:space="preserve"> "О внесении изменения в постановление Правительства Астраханской области от 16.09.2005 N 333-П";</w:t>
      </w:r>
    </w:p>
    <w:p>
      <w:pPr>
        <w:pStyle w:val="0"/>
        <w:spacing w:before="200" w:line-rule="auto"/>
        <w:ind w:firstLine="540"/>
        <w:jc w:val="both"/>
      </w:pPr>
      <w:r>
        <w:rPr>
          <w:sz w:val="20"/>
        </w:rPr>
        <w:t xml:space="preserve">от 22.02.2008 </w:t>
      </w:r>
      <w:hyperlink w:history="0" r:id="rId37" w:tooltip="Постановление Правительства Астраханской области от 22.02.2008 N 72-П &quot;О внесении изменений в постановление Правительства Астраханской области от 16.09.2005 N 333-П&quot; ------------ Утратил силу или отменен {КонсультантПлюс}">
        <w:r>
          <w:rPr>
            <w:sz w:val="20"/>
            <w:color w:val="0000ff"/>
          </w:rPr>
          <w:t xml:space="preserve">N 72-П</w:t>
        </w:r>
      </w:hyperlink>
      <w:r>
        <w:rPr>
          <w:sz w:val="20"/>
        </w:rPr>
        <w:t xml:space="preserve"> "О внесении изменений в постановление Правительства Астраханской области от 16.09.2005 N 333-П";</w:t>
      </w:r>
    </w:p>
    <w:p>
      <w:pPr>
        <w:pStyle w:val="0"/>
        <w:spacing w:before="200" w:line-rule="auto"/>
        <w:ind w:firstLine="540"/>
        <w:jc w:val="both"/>
      </w:pPr>
      <w:r>
        <w:rPr>
          <w:sz w:val="20"/>
        </w:rPr>
        <w:t xml:space="preserve">от 28.03.2008 </w:t>
      </w:r>
      <w:hyperlink w:history="0" r:id="rId38" w:tooltip="Постановление Правительства Астраханской области от 28.03.2008 N 135-П &quot;О внесении изменений в постановление Правительства Астраханской области от 01.03.2005 N 7а-П&quot; ------------ Утратил силу или отменен {КонсультантПлюс}">
        <w:r>
          <w:rPr>
            <w:sz w:val="20"/>
            <w:color w:val="0000ff"/>
          </w:rPr>
          <w:t xml:space="preserve">N 135-П</w:t>
        </w:r>
      </w:hyperlink>
      <w:r>
        <w:rPr>
          <w:sz w:val="20"/>
        </w:rPr>
        <w:t xml:space="preserve"> "О внесении изменений в постановление Правительства Астраханской области от 01.03.2005 N 7а-П";</w:t>
      </w:r>
    </w:p>
    <w:p>
      <w:pPr>
        <w:pStyle w:val="0"/>
        <w:spacing w:before="200" w:line-rule="auto"/>
        <w:ind w:firstLine="540"/>
        <w:jc w:val="both"/>
      </w:pPr>
      <w:r>
        <w:rPr>
          <w:sz w:val="20"/>
        </w:rPr>
        <w:t xml:space="preserve">от 18.12.2008 </w:t>
      </w:r>
      <w:hyperlink w:history="0" r:id="rId39" w:tooltip="Постановление Правительства Астраханской области от 18.12.2008 N 665-П &quot;О внесении изменений в постановление Правительства Астраханской области от 16.09.2005 N 333-П&quot; ------------ Утратил силу или отменен {КонсультантПлюс}">
        <w:r>
          <w:rPr>
            <w:sz w:val="20"/>
            <w:color w:val="0000ff"/>
          </w:rPr>
          <w:t xml:space="preserve">N 665-П</w:t>
        </w:r>
      </w:hyperlink>
      <w:r>
        <w:rPr>
          <w:sz w:val="20"/>
        </w:rPr>
        <w:t xml:space="preserve"> "О внесении изменений в постановление Правительства Астраханской области от 16.09.2005 N 333-П";</w:t>
      </w:r>
    </w:p>
    <w:p>
      <w:pPr>
        <w:pStyle w:val="0"/>
        <w:spacing w:before="200" w:line-rule="auto"/>
        <w:ind w:firstLine="540"/>
        <w:jc w:val="both"/>
      </w:pPr>
      <w:r>
        <w:rPr>
          <w:sz w:val="20"/>
        </w:rPr>
        <w:t xml:space="preserve">от 30.12.2008 </w:t>
      </w:r>
      <w:hyperlink w:history="0" r:id="rId40" w:tooltip="Постановление Правительства Астраханской области от 30.12.2008 N 699-П &quot;О внесении изменений в постановление Правительства Астраханской области от 01.03.2005 N 7а-П&quot; ------------ Утратил силу или отменен {КонсультантПлюс}">
        <w:r>
          <w:rPr>
            <w:sz w:val="20"/>
            <w:color w:val="0000ff"/>
          </w:rPr>
          <w:t xml:space="preserve">N 699-П</w:t>
        </w:r>
      </w:hyperlink>
      <w:r>
        <w:rPr>
          <w:sz w:val="20"/>
        </w:rPr>
        <w:t xml:space="preserve"> "О внесении изменений в постановление Правительства Астраханской области от 01.03.2005 N 7а-П";</w:t>
      </w:r>
    </w:p>
    <w:p>
      <w:pPr>
        <w:pStyle w:val="0"/>
        <w:spacing w:before="200" w:line-rule="auto"/>
        <w:ind w:firstLine="540"/>
        <w:jc w:val="both"/>
      </w:pPr>
      <w:r>
        <w:rPr>
          <w:sz w:val="20"/>
        </w:rPr>
        <w:t xml:space="preserve">от 09.11.2009 </w:t>
      </w:r>
      <w:hyperlink w:history="0" r:id="rId41" w:tooltip="Постановление Правительства Астраханской области от 09.11.2009 N 589-П &quot;О внесении изменений в постановление Правительства Астраханской области от 16.09.2005 N 333-П&quot; ------------ Утратил силу или отменен {КонсультантПлюс}">
        <w:r>
          <w:rPr>
            <w:sz w:val="20"/>
            <w:color w:val="0000ff"/>
          </w:rPr>
          <w:t xml:space="preserve">N 589-П</w:t>
        </w:r>
      </w:hyperlink>
      <w:r>
        <w:rPr>
          <w:sz w:val="20"/>
        </w:rPr>
        <w:t xml:space="preserve"> "О внесении изменений в постановление Правительства Астраханской области от 16.09.2005 N 333-П";</w:t>
      </w:r>
    </w:p>
    <w:p>
      <w:pPr>
        <w:pStyle w:val="0"/>
        <w:spacing w:before="200" w:line-rule="auto"/>
        <w:ind w:firstLine="540"/>
        <w:jc w:val="both"/>
      </w:pPr>
      <w:r>
        <w:rPr>
          <w:sz w:val="20"/>
        </w:rPr>
        <w:t xml:space="preserve">от 27.01.2010 </w:t>
      </w:r>
      <w:hyperlink w:history="0" r:id="rId42" w:tooltip="Постановление Правительства Астраханской области от 27.01.2010 N 13-П &quot;О внесении изменений в постановление Правительства Астраханской области от 01.03.2005 N 7а-П&quot; ------------ Утратил силу или отменен {КонсультантПлюс}">
        <w:r>
          <w:rPr>
            <w:sz w:val="20"/>
            <w:color w:val="0000ff"/>
          </w:rPr>
          <w:t xml:space="preserve">N 13-П</w:t>
        </w:r>
      </w:hyperlink>
      <w:r>
        <w:rPr>
          <w:sz w:val="20"/>
        </w:rPr>
        <w:t xml:space="preserve"> "О внесении изменений в постановление Правительства Астраханской области от 01.03.2005 N 7а-П".</w:t>
      </w:r>
    </w:p>
    <w:p>
      <w:pPr>
        <w:pStyle w:val="0"/>
        <w:spacing w:before="200" w:line-rule="auto"/>
        <w:ind w:firstLine="540"/>
        <w:jc w:val="both"/>
      </w:pPr>
      <w:r>
        <w:rPr>
          <w:sz w:val="20"/>
        </w:rPr>
        <w:t xml:space="preserve">3. Агентству связи и массовых коммуникаций Астраханской области (Зайцева М.А.) опубликовать настоящее Постановление в средствах массовой информации.</w:t>
      </w:r>
    </w:p>
    <w:p>
      <w:pPr>
        <w:pStyle w:val="0"/>
        <w:spacing w:before="200" w:line-rule="auto"/>
        <w:ind w:firstLine="540"/>
        <w:jc w:val="both"/>
      </w:pPr>
      <w:r>
        <w:rPr>
          <w:sz w:val="20"/>
        </w:rPr>
        <w:t xml:space="preserve">4. Постановление вступает в силу со дня его подписания.</w:t>
      </w:r>
    </w:p>
    <w:p>
      <w:pPr>
        <w:pStyle w:val="0"/>
        <w:jc w:val="right"/>
      </w:pPr>
      <w:r>
        <w:rPr>
          <w:sz w:val="20"/>
        </w:rPr>
      </w:r>
    </w:p>
    <w:p>
      <w:pPr>
        <w:pStyle w:val="0"/>
        <w:jc w:val="right"/>
      </w:pPr>
      <w:r>
        <w:rPr>
          <w:sz w:val="20"/>
        </w:rPr>
        <w:t xml:space="preserve">Губернатор Астраханской области</w:t>
      </w:r>
    </w:p>
    <w:p>
      <w:pPr>
        <w:pStyle w:val="0"/>
        <w:jc w:val="right"/>
      </w:pPr>
      <w:r>
        <w:rPr>
          <w:sz w:val="20"/>
        </w:rPr>
        <w:t xml:space="preserve">А.А.ЖИЛКИН</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Астраханской области</w:t>
      </w:r>
    </w:p>
    <w:p>
      <w:pPr>
        <w:pStyle w:val="0"/>
        <w:jc w:val="right"/>
      </w:pPr>
      <w:r>
        <w:rPr>
          <w:sz w:val="20"/>
        </w:rPr>
        <w:t xml:space="preserve">от 6 мая 2010 г. N 199-П</w:t>
      </w:r>
    </w:p>
    <w:p>
      <w:pPr>
        <w:pStyle w:val="0"/>
        <w:jc w:val="center"/>
      </w:pPr>
      <w:r>
        <w:rPr>
          <w:sz w:val="20"/>
        </w:rPr>
      </w:r>
    </w:p>
    <w:bookmarkStart w:id="51" w:name="P51"/>
    <w:bookmarkEnd w:id="51"/>
    <w:p>
      <w:pPr>
        <w:pStyle w:val="2"/>
        <w:jc w:val="center"/>
      </w:pPr>
      <w:r>
        <w:rPr>
          <w:sz w:val="20"/>
        </w:rPr>
        <w:t xml:space="preserve">ПОЛОЖЕНИЕ</w:t>
      </w:r>
    </w:p>
    <w:p>
      <w:pPr>
        <w:pStyle w:val="2"/>
        <w:jc w:val="center"/>
      </w:pPr>
      <w:r>
        <w:rPr>
          <w:sz w:val="20"/>
        </w:rPr>
        <w:t xml:space="preserve">О МИНИСТЕРСТВЕ ФИНАНСОВ АСТРАХАНСКОЙ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Астраханской области</w:t>
            </w:r>
          </w:p>
          <w:p>
            <w:pPr>
              <w:pStyle w:val="0"/>
              <w:jc w:val="center"/>
            </w:pPr>
            <w:r>
              <w:rPr>
                <w:sz w:val="20"/>
                <w:color w:val="392c69"/>
              </w:rPr>
              <w:t xml:space="preserve">от 05.07.2010 </w:t>
            </w:r>
            <w:hyperlink w:history="0" r:id="rId43" w:tooltip="Постановление Правительства Астраханской области от 05.07.2010 N 280-П &quot;О внесении изменений в постановление Правительства Астраханской области от 06.05.2010 N 199-П&quot; {КонсультантПлюс}">
              <w:r>
                <w:rPr>
                  <w:sz w:val="20"/>
                  <w:color w:val="0000ff"/>
                </w:rPr>
                <w:t xml:space="preserve">N 280-П</w:t>
              </w:r>
            </w:hyperlink>
            <w:r>
              <w:rPr>
                <w:sz w:val="20"/>
                <w:color w:val="392c69"/>
              </w:rPr>
              <w:t xml:space="preserve">, от 23.08.2011 </w:t>
            </w:r>
            <w:hyperlink w:history="0" r:id="rId44" w:tooltip="Постановление Правительства Астраханской области от 23.08.2011 N 321-П (ред. от 28.05.2015) &quot;О внесении изменений в постановление Правительства Астраханской области от 06.05.2010 N 199-П&quot; {КонсультантПлюс}">
              <w:r>
                <w:rPr>
                  <w:sz w:val="20"/>
                  <w:color w:val="0000ff"/>
                </w:rPr>
                <w:t xml:space="preserve">N 321-П</w:t>
              </w:r>
            </w:hyperlink>
            <w:r>
              <w:rPr>
                <w:sz w:val="20"/>
                <w:color w:val="392c69"/>
              </w:rPr>
              <w:t xml:space="preserve">, от 20.02.2012 </w:t>
            </w:r>
            <w:hyperlink w:history="0" r:id="rId45" w:tooltip="Постановление Правительства Астраханской области от 20.02.2012 N 52-П &quot;О внесении изменений в постановление Правительства Астраханской области от 06.05.2010 N 199-П&quot; {КонсультантПлюс}">
              <w:r>
                <w:rPr>
                  <w:sz w:val="20"/>
                  <w:color w:val="0000ff"/>
                </w:rPr>
                <w:t xml:space="preserve">N 52-П</w:t>
              </w:r>
            </w:hyperlink>
            <w:r>
              <w:rPr>
                <w:sz w:val="20"/>
                <w:color w:val="392c69"/>
              </w:rPr>
              <w:t xml:space="preserve">,</w:t>
            </w:r>
          </w:p>
          <w:p>
            <w:pPr>
              <w:pStyle w:val="0"/>
              <w:jc w:val="center"/>
            </w:pPr>
            <w:r>
              <w:rPr>
                <w:sz w:val="20"/>
                <w:color w:val="392c69"/>
              </w:rPr>
              <w:t xml:space="preserve">от 15.10.2012 </w:t>
            </w:r>
            <w:hyperlink w:history="0" r:id="rId46" w:tooltip="Постановление Правительства Астраханской области от 15.10.2012 N 441-П (ред. от 26.11.2014) &quot;О внесении изменений в постановления Правительства Астраханской области&quot; ------------ Недействующая редакция {КонсультантПлюс}">
              <w:r>
                <w:rPr>
                  <w:sz w:val="20"/>
                  <w:color w:val="0000ff"/>
                </w:rPr>
                <w:t xml:space="preserve">N 441-П</w:t>
              </w:r>
            </w:hyperlink>
            <w:r>
              <w:rPr>
                <w:sz w:val="20"/>
                <w:color w:val="392c69"/>
              </w:rPr>
              <w:t xml:space="preserve">, от 15.03.2013 </w:t>
            </w:r>
            <w:hyperlink w:history="0" r:id="rId47" w:tooltip="Постановление Правительства Астраханской области от 15.03.2013 N 62-П &quot;О внесении изменений в постановление Правительства Астраханской области от 06.05.2010 N 199-П&quot; {КонсультантПлюс}">
              <w:r>
                <w:rPr>
                  <w:sz w:val="20"/>
                  <w:color w:val="0000ff"/>
                </w:rPr>
                <w:t xml:space="preserve">N 62-П</w:t>
              </w:r>
            </w:hyperlink>
            <w:r>
              <w:rPr>
                <w:sz w:val="20"/>
                <w:color w:val="392c69"/>
              </w:rPr>
              <w:t xml:space="preserve">, от 01.08.2013 </w:t>
            </w:r>
            <w:hyperlink w:history="0" r:id="rId48" w:tooltip="Постановление Правительства Астраханской области от 01.08.2013 N 265-П (ред. от 28.05.2015) &quot;О внесении изменений в постановление Правительства Астраханской области от 06.05.2010 N 199-П&quot; {КонсультантПлюс}">
              <w:r>
                <w:rPr>
                  <w:sz w:val="20"/>
                  <w:color w:val="0000ff"/>
                </w:rPr>
                <w:t xml:space="preserve">N 265-П</w:t>
              </w:r>
            </w:hyperlink>
            <w:r>
              <w:rPr>
                <w:sz w:val="20"/>
                <w:color w:val="392c69"/>
              </w:rPr>
              <w:t xml:space="preserve">,</w:t>
            </w:r>
          </w:p>
          <w:p>
            <w:pPr>
              <w:pStyle w:val="0"/>
              <w:jc w:val="center"/>
            </w:pPr>
            <w:r>
              <w:rPr>
                <w:sz w:val="20"/>
                <w:color w:val="392c69"/>
              </w:rPr>
              <w:t xml:space="preserve">от 25.12.2013 </w:t>
            </w:r>
            <w:hyperlink w:history="0" r:id="rId49" w:tooltip="Постановление Правительства Астраханской области от 25.12.2013 N 581-П &quot;О внесении изменений в постановление Правительства Астраханской области от 06.05.2010 N 199-П&quot; {КонсультантПлюс}">
              <w:r>
                <w:rPr>
                  <w:sz w:val="20"/>
                  <w:color w:val="0000ff"/>
                </w:rPr>
                <w:t xml:space="preserve">N 581-П</w:t>
              </w:r>
            </w:hyperlink>
            <w:r>
              <w:rPr>
                <w:sz w:val="20"/>
                <w:color w:val="392c69"/>
              </w:rPr>
              <w:t xml:space="preserve">, от 28.05.2015 </w:t>
            </w:r>
            <w:hyperlink w:history="0" r:id="rId50" w:tooltip="Постановление Правительства Астраханской области от 28.05.2015 N 199-П &quot;О внесении изменений в постановление Правительства Астраханской области от 06.05.2010 N 199-П&quot; {КонсультантПлюс}">
              <w:r>
                <w:rPr>
                  <w:sz w:val="20"/>
                  <w:color w:val="0000ff"/>
                </w:rPr>
                <w:t xml:space="preserve">N 199-П</w:t>
              </w:r>
            </w:hyperlink>
            <w:r>
              <w:rPr>
                <w:sz w:val="20"/>
                <w:color w:val="392c69"/>
              </w:rPr>
              <w:t xml:space="preserve">, от 09.03.2017 </w:t>
            </w:r>
            <w:hyperlink w:history="0" r:id="rId51" w:tooltip="Постановление Правительства Астраханской области от 09.03.2017 N 69-П &quot;О внесении изменений в постановление Правительства Астраханской области от 06.05.2010 N 199-П&quot; {КонсультантПлюс}">
              <w:r>
                <w:rPr>
                  <w:sz w:val="20"/>
                  <w:color w:val="0000ff"/>
                </w:rPr>
                <w:t xml:space="preserve">N 69-П</w:t>
              </w:r>
            </w:hyperlink>
            <w:r>
              <w:rPr>
                <w:sz w:val="20"/>
                <w:color w:val="392c69"/>
              </w:rPr>
              <w:t xml:space="preserve">,</w:t>
            </w:r>
          </w:p>
          <w:p>
            <w:pPr>
              <w:pStyle w:val="0"/>
              <w:jc w:val="center"/>
            </w:pPr>
            <w:r>
              <w:rPr>
                <w:sz w:val="20"/>
                <w:color w:val="392c69"/>
              </w:rPr>
              <w:t xml:space="preserve">от 28.09.2017 </w:t>
            </w:r>
            <w:hyperlink w:history="0" r:id="rId52" w:tooltip="Постановление Правительства Астраханской области от 28.09.2017 N 365-П &quot;О внесении изменений в постановление Правительства Астраханской области от 06.05.2010 N 199-П&quot; {КонсультантПлюс}">
              <w:r>
                <w:rPr>
                  <w:sz w:val="20"/>
                  <w:color w:val="0000ff"/>
                </w:rPr>
                <w:t xml:space="preserve">N 365-П</w:t>
              </w:r>
            </w:hyperlink>
            <w:r>
              <w:rPr>
                <w:sz w:val="20"/>
                <w:color w:val="392c69"/>
              </w:rPr>
              <w:t xml:space="preserve">, от 27.11.2018 </w:t>
            </w:r>
            <w:hyperlink w:history="0" r:id="rId53" w:tooltip="Постановление Правительства Астраханской области от 27.11.2018 N 501-П &quot;О внесении изменений в постановление Правительства Астраханской области от 06.05.2010 N 199-П&quot; {КонсультантПлюс}">
              <w:r>
                <w:rPr>
                  <w:sz w:val="20"/>
                  <w:color w:val="0000ff"/>
                </w:rPr>
                <w:t xml:space="preserve">N 501-П</w:t>
              </w:r>
            </w:hyperlink>
            <w:r>
              <w:rPr>
                <w:sz w:val="20"/>
                <w:color w:val="392c69"/>
              </w:rPr>
              <w:t xml:space="preserve">, от 28.12.2019 </w:t>
            </w:r>
            <w:hyperlink w:history="0" r:id="rId54"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N 575-П</w:t>
              </w:r>
            </w:hyperlink>
            <w:r>
              <w:rPr>
                <w:sz w:val="20"/>
                <w:color w:val="392c69"/>
              </w:rPr>
              <w:t xml:space="preserve">,</w:t>
            </w:r>
          </w:p>
          <w:p>
            <w:pPr>
              <w:pStyle w:val="0"/>
              <w:jc w:val="center"/>
            </w:pPr>
            <w:r>
              <w:rPr>
                <w:sz w:val="20"/>
                <w:color w:val="392c69"/>
              </w:rPr>
              <w:t xml:space="preserve">от 17.03.2020 </w:t>
            </w:r>
            <w:hyperlink w:history="0" r:id="rId55" w:tooltip="Постановление Правительства Астраханской области от 17.03.2020 N 104-П &quot;О внесении изменений в постановление Правительства Астраханской области от 06.05.2010 N 199-П&quot; {КонсультантПлюс}">
              <w:r>
                <w:rPr>
                  <w:sz w:val="20"/>
                  <w:color w:val="0000ff"/>
                </w:rPr>
                <w:t xml:space="preserve">N 104-П</w:t>
              </w:r>
            </w:hyperlink>
            <w:r>
              <w:rPr>
                <w:sz w:val="20"/>
                <w:color w:val="392c69"/>
              </w:rPr>
              <w:t xml:space="preserve">, от 21.07.2021 </w:t>
            </w:r>
            <w:hyperlink w:history="0" r:id="rId56" w:tooltip="Постановление Правительства Астраханской области от 21.07.2021 N 315-П &quot;О внесении изменений в Положение о министерстве финансов Астраханской области&quot; {КонсультантПлюс}">
              <w:r>
                <w:rPr>
                  <w:sz w:val="20"/>
                  <w:color w:val="0000ff"/>
                </w:rPr>
                <w:t xml:space="preserve">N 315-П</w:t>
              </w:r>
            </w:hyperlink>
            <w:r>
              <w:rPr>
                <w:sz w:val="20"/>
                <w:color w:val="392c69"/>
              </w:rPr>
              <w:t xml:space="preserve">, от 25.01.2023 </w:t>
            </w:r>
            <w:hyperlink w:history="0" r:id="rId57" w:tooltip="Постановление Правительства Астраханской области от 25.01.2023 N 22-П &quot;О внесении изменений в постановление Правительства Астраханской области от 06.05.2010 N 199-П и в Положение о министерстве финансов Астраханской области, утвержденное постановлением&quot; {КонсультантПлюс}">
              <w:r>
                <w:rPr>
                  <w:sz w:val="20"/>
                  <w:color w:val="0000ff"/>
                </w:rPr>
                <w:t xml:space="preserve">N 22-П</w:t>
              </w:r>
            </w:hyperlink>
            <w:r>
              <w:rPr>
                <w:sz w:val="20"/>
                <w:color w:val="392c69"/>
              </w:rPr>
              <w:t xml:space="preserve">,</w:t>
            </w:r>
          </w:p>
          <w:p>
            <w:pPr>
              <w:pStyle w:val="0"/>
              <w:jc w:val="center"/>
            </w:pPr>
            <w:r>
              <w:rPr>
                <w:sz w:val="20"/>
                <w:color w:val="392c69"/>
              </w:rPr>
              <w:t xml:space="preserve">от 28.12.2023 </w:t>
            </w:r>
            <w:hyperlink w:history="0" r:id="rId58" w:tooltip="Постановление Правительства Астраханской области от 28.12.2023 N 824-П &quot;О внесении изменений в Положение о министерстве финансов Астраханской области&quot; {КонсультантПлюс}">
              <w:r>
                <w:rPr>
                  <w:sz w:val="20"/>
                  <w:color w:val="0000ff"/>
                </w:rPr>
                <w:t xml:space="preserve">N 824-П</w:t>
              </w:r>
            </w:hyperlink>
            <w:r>
              <w:rPr>
                <w:sz w:val="20"/>
                <w:color w:val="392c69"/>
              </w:rPr>
              <w:t xml:space="preserve">, от 30.05.2024 </w:t>
            </w:r>
            <w:hyperlink w:history="0" r:id="rId59" w:tooltip="Постановление Правительства Астраханской области от 30.05.2024 N 333-П &quot;О внесении изменений в Положение о министерстве финансов Астраханской области&quot; {КонсультантПлюс}">
              <w:r>
                <w:rPr>
                  <w:sz w:val="20"/>
                  <w:color w:val="0000ff"/>
                </w:rPr>
                <w:t xml:space="preserve">N 333-П</w:t>
              </w:r>
            </w:hyperlink>
            <w:r>
              <w:rPr>
                <w:sz w:val="20"/>
                <w:color w:val="392c69"/>
              </w:rPr>
              <w:t xml:space="preserve">,</w:t>
            </w:r>
          </w:p>
          <w:p>
            <w:pPr>
              <w:pStyle w:val="0"/>
              <w:jc w:val="center"/>
            </w:pPr>
            <w:r>
              <w:rPr>
                <w:sz w:val="20"/>
                <w:color w:val="392c69"/>
              </w:rPr>
              <w:t xml:space="preserve">с изм., внесенными </w:t>
            </w:r>
            <w:hyperlink w:history="0" r:id="rId60" w:tooltip="Постановление Правительства Астраханской области от 03.06.2016 N 174-П (ред. от 23.11.2018) &quot;О приостановлении действия отдельного положения постановления Правительства Астраханской области от 06.05.2010 N 199-П&quot; ------------ Недействующая редакция {КонсультантПлюс}">
              <w:r>
                <w:rPr>
                  <w:sz w:val="20"/>
                  <w:color w:val="0000ff"/>
                </w:rPr>
                <w:t xml:space="preserve">Постановлением</w:t>
              </w:r>
            </w:hyperlink>
            <w:r>
              <w:rPr>
                <w:sz w:val="20"/>
                <w:color w:val="392c69"/>
              </w:rPr>
              <w:t xml:space="preserve"> Правительства Астраханской области</w:t>
            </w:r>
          </w:p>
          <w:p>
            <w:pPr>
              <w:pStyle w:val="0"/>
              <w:jc w:val="center"/>
            </w:pPr>
            <w:r>
              <w:rPr>
                <w:sz w:val="20"/>
                <w:color w:val="392c69"/>
              </w:rPr>
              <w:t xml:space="preserve">от 03.06.2016 N 174-П (ред. 23.11.2018))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1. Общие положения</w:t>
      </w:r>
    </w:p>
    <w:p>
      <w:pPr>
        <w:pStyle w:val="0"/>
        <w:jc w:val="center"/>
      </w:pPr>
      <w:r>
        <w:rPr>
          <w:sz w:val="20"/>
        </w:rPr>
      </w:r>
    </w:p>
    <w:p>
      <w:pPr>
        <w:pStyle w:val="0"/>
        <w:ind w:firstLine="540"/>
        <w:jc w:val="both"/>
      </w:pPr>
      <w:r>
        <w:rPr>
          <w:sz w:val="20"/>
        </w:rPr>
        <w:t xml:space="preserve">1.1. Министерство финансов Астраханской области (далее - министерство) является исполнительным органом Астраханской области, осуществляющим функции по обеспечению проведения единой государственной политики и нормативно-правовому регулированию в сфере финансовой, бюджетной и налоговой политики Астраханской области и координирующим деятельность иных исполнительных органов Астраханской области в этой сфере.</w:t>
      </w:r>
    </w:p>
    <w:p>
      <w:pPr>
        <w:pStyle w:val="0"/>
        <w:jc w:val="both"/>
      </w:pPr>
      <w:r>
        <w:rPr>
          <w:sz w:val="20"/>
        </w:rPr>
        <w:t xml:space="preserve">(в ред. </w:t>
      </w:r>
      <w:hyperlink w:history="0" r:id="rId61" w:tooltip="Постановление Правительства Астраханской области от 25.01.2023 N 22-П &quot;О внесении изменений в постановление Правительства Астраханской области от 06.05.2010 N 199-П и в Положение о министерстве финансов Астраханской области, утвержденное постановлением&quot; {КонсультантПлюс}">
        <w:r>
          <w:rPr>
            <w:sz w:val="20"/>
            <w:color w:val="0000ff"/>
          </w:rPr>
          <w:t xml:space="preserve">Постановления</w:t>
        </w:r>
      </w:hyperlink>
      <w:r>
        <w:rPr>
          <w:sz w:val="20"/>
        </w:rPr>
        <w:t xml:space="preserve"> Правительства Астраханской области от 25.01.2023 N 22-П)</w:t>
      </w:r>
    </w:p>
    <w:p>
      <w:pPr>
        <w:pStyle w:val="0"/>
        <w:spacing w:before="200" w:line-rule="auto"/>
        <w:ind w:firstLine="540"/>
        <w:jc w:val="both"/>
      </w:pPr>
      <w:r>
        <w:rPr>
          <w:sz w:val="20"/>
        </w:rPr>
        <w:t xml:space="preserve">Абзац утратил силу. - </w:t>
      </w:r>
      <w:hyperlink w:history="0" r:id="rId62" w:tooltip="Постановление Правительства Астраханской области от 25.01.2023 N 22-П &quot;О внесении изменений в постановление Правительства Астраханской области от 06.05.2010 N 199-П и в Положение о министерстве финансов Астраханской области, утвержденное постановлением&quot; {КонсультантПлюс}">
        <w:r>
          <w:rPr>
            <w:sz w:val="20"/>
            <w:color w:val="0000ff"/>
          </w:rPr>
          <w:t xml:space="preserve">Постановление</w:t>
        </w:r>
      </w:hyperlink>
      <w:r>
        <w:rPr>
          <w:sz w:val="20"/>
        </w:rPr>
        <w:t xml:space="preserve"> Правительства Астраханской области от 25.01.2023 N 22-П.</w:t>
      </w:r>
    </w:p>
    <w:p>
      <w:pPr>
        <w:pStyle w:val="0"/>
        <w:spacing w:before="200" w:line-rule="auto"/>
        <w:ind w:firstLine="540"/>
        <w:jc w:val="both"/>
      </w:pPr>
      <w:r>
        <w:rPr>
          <w:sz w:val="20"/>
        </w:rPr>
        <w:t xml:space="preserve">Министерство является финансовым органом Астраханской области.</w:t>
      </w:r>
    </w:p>
    <w:p>
      <w:pPr>
        <w:pStyle w:val="0"/>
        <w:spacing w:before="200" w:line-rule="auto"/>
        <w:ind w:firstLine="540"/>
        <w:jc w:val="both"/>
      </w:pPr>
      <w:r>
        <w:rPr>
          <w:sz w:val="20"/>
        </w:rPr>
        <w:t xml:space="preserve">Министерство является правопреемником контрольно-ревизионного управления Астраханской области (службы Астраханской области) по всем правам и обязанностям.</w:t>
      </w:r>
    </w:p>
    <w:p>
      <w:pPr>
        <w:pStyle w:val="0"/>
        <w:spacing w:before="200" w:line-rule="auto"/>
        <w:ind w:firstLine="540"/>
        <w:jc w:val="both"/>
      </w:pPr>
      <w:r>
        <w:rPr>
          <w:sz w:val="20"/>
        </w:rPr>
        <w:t xml:space="preserve">1.2. Министерство осуществляет функции внутреннего государственного финансового контроля в порядке, определенном бюджетным законодательством Российской Федерации, федеральными стандартами внутреннего государственного (муниципального) финансового контроля, утвержденными нормативными правовыми актами Правительства Российской Федерации.</w:t>
      </w:r>
    </w:p>
    <w:p>
      <w:pPr>
        <w:pStyle w:val="0"/>
        <w:jc w:val="both"/>
      </w:pPr>
      <w:r>
        <w:rPr>
          <w:sz w:val="20"/>
        </w:rPr>
        <w:t xml:space="preserve">(п. 1.2 в ред. </w:t>
      </w:r>
      <w:hyperlink w:history="0" r:id="rId63" w:tooltip="Постановление Правительства Астраханской области от 25.01.2023 N 22-П &quot;О внесении изменений в постановление Правительства Астраханской области от 06.05.2010 N 199-П и в Положение о министерстве финансов Астраханской области, утвержденное постановлением&quot; {КонсультантПлюс}">
        <w:r>
          <w:rPr>
            <w:sz w:val="20"/>
            <w:color w:val="0000ff"/>
          </w:rPr>
          <w:t xml:space="preserve">Постановления</w:t>
        </w:r>
      </w:hyperlink>
      <w:r>
        <w:rPr>
          <w:sz w:val="20"/>
        </w:rPr>
        <w:t xml:space="preserve"> Правительства Астраханской области от 25.01.2023 N 22-П)</w:t>
      </w:r>
    </w:p>
    <w:p>
      <w:pPr>
        <w:pStyle w:val="0"/>
        <w:spacing w:before="200" w:line-rule="auto"/>
        <w:ind w:firstLine="540"/>
        <w:jc w:val="both"/>
      </w:pPr>
      <w:r>
        <w:rPr>
          <w:sz w:val="20"/>
        </w:rPr>
        <w:t xml:space="preserve">1.3. Министерство в своей деятельности руководствуется </w:t>
      </w:r>
      <w:hyperlink w:history="0" r:id="rId6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актами Президента Российской Федерации, Правительства Российской Федерации, нормативными актами Министерства финансов Российской Федерации, а также других министерств и ведомств Российской Федерации, законодательными актами Астраханской области, постановлениями Думы Астраханской области, постановлениями и распоряжениями Губернатора Астраханской области и Правительства Астраханской области, а также настоящим Положением.</w:t>
      </w:r>
    </w:p>
    <w:p>
      <w:pPr>
        <w:pStyle w:val="0"/>
        <w:jc w:val="both"/>
      </w:pPr>
      <w:r>
        <w:rPr>
          <w:sz w:val="20"/>
        </w:rPr>
        <w:t xml:space="preserve">(в ред. </w:t>
      </w:r>
      <w:hyperlink w:history="0" r:id="rId65" w:tooltip="Постановление Правительства Астраханской области от 23.08.2011 N 321-П (ред. от 28.05.2015)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23.08.2011 N 321-П)</w:t>
      </w:r>
    </w:p>
    <w:p>
      <w:pPr>
        <w:pStyle w:val="0"/>
        <w:spacing w:before="200" w:line-rule="auto"/>
        <w:ind w:firstLine="540"/>
        <w:jc w:val="both"/>
      </w:pPr>
      <w:r>
        <w:rPr>
          <w:sz w:val="20"/>
        </w:rPr>
        <w:t xml:space="preserve">1.4. Министерство является юридическим лицом, имеет печать с изображением Государственного герба Российской Федерации и со своим наименованием, бланки и штампы со своим наименованием, счета, открываемые в соответствии с законодательством Российской Федерации, обособленное имущество, самостоятельную смету расходов, может от своего имени приобретать и осуществлять гражданские права и нести гражданские обязанности, выступать истцом и ответчиком в суде в соответствии с законодательством Российской Федерации.</w:t>
      </w:r>
    </w:p>
    <w:p>
      <w:pPr>
        <w:pStyle w:val="0"/>
        <w:jc w:val="both"/>
      </w:pPr>
      <w:r>
        <w:rPr>
          <w:sz w:val="20"/>
        </w:rPr>
        <w:t xml:space="preserve">(в ред. </w:t>
      </w:r>
      <w:hyperlink w:history="0" r:id="rId66" w:tooltip="Постановление Правительства Астраханской области от 28.05.2015 N 199-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28.05.2015 N 199-П)</w:t>
      </w:r>
    </w:p>
    <w:p>
      <w:pPr>
        <w:pStyle w:val="0"/>
        <w:spacing w:before="200" w:line-rule="auto"/>
        <w:ind w:firstLine="540"/>
        <w:jc w:val="both"/>
      </w:pPr>
      <w:r>
        <w:rPr>
          <w:sz w:val="20"/>
        </w:rPr>
        <w:t xml:space="preserve">1.5. Министерство издает постановления и распоряжения по вопросам, отнесенным к его компетенции.</w:t>
      </w:r>
    </w:p>
    <w:p>
      <w:pPr>
        <w:pStyle w:val="0"/>
        <w:jc w:val="both"/>
      </w:pPr>
      <w:r>
        <w:rPr>
          <w:sz w:val="20"/>
        </w:rPr>
        <w:t xml:space="preserve">(п. 1.5 введен </w:t>
      </w:r>
      <w:hyperlink w:history="0" r:id="rId67" w:tooltip="Постановление Правительства Астраханской области от 23.08.2011 N 321-П (ред. от 28.05.2015)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Постановлением</w:t>
        </w:r>
      </w:hyperlink>
      <w:r>
        <w:rPr>
          <w:sz w:val="20"/>
        </w:rPr>
        <w:t xml:space="preserve"> Правительства Астраханской области от 23.08.2011 N 321-П)</w:t>
      </w:r>
    </w:p>
    <w:p>
      <w:pPr>
        <w:pStyle w:val="0"/>
        <w:spacing w:before="200" w:line-rule="auto"/>
        <w:ind w:firstLine="540"/>
        <w:jc w:val="both"/>
      </w:pPr>
      <w:hyperlink w:history="0" r:id="rId68" w:tooltip="Постановление Правительства Астраханской области от 23.08.2011 N 321-П (ред. от 28.05.2015) &quot;О внесении изменений в постановление Правительства Астраханской области от 06.05.2010 N 199-П&quot; {КонсультантПлюс}">
        <w:r>
          <w:rPr>
            <w:sz w:val="20"/>
            <w:color w:val="0000ff"/>
          </w:rPr>
          <w:t xml:space="preserve">1.6</w:t>
        </w:r>
      </w:hyperlink>
      <w:r>
        <w:rPr>
          <w:sz w:val="20"/>
        </w:rPr>
        <w:t xml:space="preserve">. Министерство является уполномоченным органом, имеющим право от имени Астраханской области в установленном порядке осуществлять государственные внутренние заимствования.</w:t>
      </w:r>
    </w:p>
    <w:p>
      <w:pPr>
        <w:pStyle w:val="0"/>
        <w:spacing w:before="200" w:line-rule="auto"/>
        <w:ind w:firstLine="540"/>
        <w:jc w:val="both"/>
      </w:pPr>
      <w:hyperlink w:history="0" r:id="rId69" w:tooltip="Постановление Правительства Астраханской области от 23.08.2011 N 321-П (ред. от 28.05.2015) &quot;О внесении изменений в постановление Правительства Астраханской области от 06.05.2010 N 199-П&quot; {КонсультантПлюс}">
        <w:r>
          <w:rPr>
            <w:sz w:val="20"/>
            <w:color w:val="0000ff"/>
          </w:rPr>
          <w:t xml:space="preserve">1.7</w:t>
        </w:r>
      </w:hyperlink>
      <w:r>
        <w:rPr>
          <w:sz w:val="20"/>
        </w:rPr>
        <w:t xml:space="preserve">. Расходы на содержание министерства осуществляются за счет средств бюджета Астраханской области.</w:t>
      </w:r>
    </w:p>
    <w:p>
      <w:pPr>
        <w:pStyle w:val="0"/>
        <w:spacing w:before="200" w:line-rule="auto"/>
        <w:ind w:firstLine="540"/>
        <w:jc w:val="both"/>
      </w:pPr>
      <w:r>
        <w:rPr>
          <w:sz w:val="20"/>
        </w:rPr>
        <w:t xml:space="preserve">Ведение бухгалтерского (бюджетного) учета, составление и представление отчетности о финансово-хозяйственной деятельности министерства осуществляется государственным казенным учреждением Астраханской области "Центр по исполнению смет доходов и расходов исполнительных органов Астраханской области".</w:t>
      </w:r>
    </w:p>
    <w:p>
      <w:pPr>
        <w:pStyle w:val="0"/>
        <w:jc w:val="both"/>
      </w:pPr>
      <w:r>
        <w:rPr>
          <w:sz w:val="20"/>
        </w:rPr>
        <w:t xml:space="preserve">(абзац введен </w:t>
      </w:r>
      <w:hyperlink w:history="0" r:id="rId70" w:tooltip="Постановление Правительства Астраханской области от 28.09.2017 N 365-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Постановлением</w:t>
        </w:r>
      </w:hyperlink>
      <w:r>
        <w:rPr>
          <w:sz w:val="20"/>
        </w:rPr>
        <w:t xml:space="preserve"> Правительства Астраханской области от 28.09.2017 N 365-П; в ред. </w:t>
      </w:r>
      <w:hyperlink w:history="0" r:id="rId71" w:tooltip="Постановление Правительства Астраханской области от 25.01.2023 N 22-П &quot;О внесении изменений в постановление Правительства Астраханской области от 06.05.2010 N 199-П и в Положение о министерстве финансов Астраханской области, утвержденное постановлением&quot; {КонсультантПлюс}">
        <w:r>
          <w:rPr>
            <w:sz w:val="20"/>
            <w:color w:val="0000ff"/>
          </w:rPr>
          <w:t xml:space="preserve">Постановления</w:t>
        </w:r>
      </w:hyperlink>
      <w:r>
        <w:rPr>
          <w:sz w:val="20"/>
        </w:rPr>
        <w:t xml:space="preserve"> Правительства Астраханской области от 25.01.2023 N 22-П)</w:t>
      </w:r>
    </w:p>
    <w:p>
      <w:pPr>
        <w:pStyle w:val="0"/>
        <w:spacing w:before="200" w:line-rule="auto"/>
        <w:ind w:firstLine="540"/>
        <w:jc w:val="both"/>
      </w:pPr>
      <w:hyperlink w:history="0" r:id="rId72" w:tooltip="Постановление Правительства Астраханской области от 23.08.2011 N 321-П (ред. от 28.05.2015) &quot;О внесении изменений в постановление Правительства Астраханской области от 06.05.2010 N 199-П&quot; {КонсультантПлюс}">
        <w:r>
          <w:rPr>
            <w:sz w:val="20"/>
            <w:color w:val="0000ff"/>
          </w:rPr>
          <w:t xml:space="preserve">1.8</w:t>
        </w:r>
      </w:hyperlink>
      <w:r>
        <w:rPr>
          <w:sz w:val="20"/>
        </w:rPr>
        <w:t xml:space="preserve">. Имущество министерства находится в собственности Астраханской области, отражается на самостоятельном балансе и закреплено за министерством на праве оперативного управления.</w:t>
      </w:r>
    </w:p>
    <w:p>
      <w:pPr>
        <w:pStyle w:val="0"/>
        <w:jc w:val="both"/>
      </w:pPr>
      <w:r>
        <w:rPr>
          <w:sz w:val="20"/>
        </w:rPr>
        <w:t xml:space="preserve">(в ред. </w:t>
      </w:r>
      <w:hyperlink w:history="0" r:id="rId73" w:tooltip="Постановление Правительства Астраханской области от 25.01.2023 N 22-П &quot;О внесении изменений в постановление Правительства Астраханской области от 06.05.2010 N 199-П и в Положение о министерстве финансов Астраханской области, утвержденное постановлением&quot; {КонсультантПлюс}">
        <w:r>
          <w:rPr>
            <w:sz w:val="20"/>
            <w:color w:val="0000ff"/>
          </w:rPr>
          <w:t xml:space="preserve">Постановления</w:t>
        </w:r>
      </w:hyperlink>
      <w:r>
        <w:rPr>
          <w:sz w:val="20"/>
        </w:rPr>
        <w:t xml:space="preserve"> Правительства Астраханской области от 25.01.2023 N 22-П)</w:t>
      </w:r>
    </w:p>
    <w:p>
      <w:pPr>
        <w:pStyle w:val="0"/>
        <w:spacing w:before="200" w:line-rule="auto"/>
        <w:ind w:firstLine="540"/>
        <w:jc w:val="both"/>
      </w:pPr>
      <w:hyperlink w:history="0" r:id="rId74" w:tooltip="Постановление Правительства Астраханской области от 23.08.2011 N 321-П (ред. от 28.05.2015) &quot;О внесении изменений в постановление Правительства Астраханской области от 06.05.2010 N 199-П&quot; {КонсультантПлюс}">
        <w:r>
          <w:rPr>
            <w:sz w:val="20"/>
            <w:color w:val="0000ff"/>
          </w:rPr>
          <w:t xml:space="preserve">1.9</w:t>
        </w:r>
      </w:hyperlink>
      <w:r>
        <w:rPr>
          <w:sz w:val="20"/>
        </w:rPr>
        <w:t xml:space="preserve">. Министерство отвечает по своим обязательствам находящимися в его распоряжении денежными средствами. При их недостаточности субсидиарную ответственность по его обязательствам несет собственник соответствующего имущества.</w:t>
      </w:r>
    </w:p>
    <w:p>
      <w:pPr>
        <w:pStyle w:val="0"/>
        <w:spacing w:before="200" w:line-rule="auto"/>
        <w:ind w:firstLine="540"/>
        <w:jc w:val="both"/>
      </w:pPr>
      <w:hyperlink w:history="0" r:id="rId75" w:tooltip="Постановление Правительства Астраханской области от 23.08.2011 N 321-П (ред. от 28.05.2015) &quot;О внесении изменений в постановление Правительства Астраханской области от 06.05.2010 N 199-П&quot; {КонсультантПлюс}">
        <w:r>
          <w:rPr>
            <w:sz w:val="20"/>
            <w:color w:val="0000ff"/>
          </w:rPr>
          <w:t xml:space="preserve">1.10</w:t>
        </w:r>
      </w:hyperlink>
      <w:r>
        <w:rPr>
          <w:sz w:val="20"/>
        </w:rPr>
        <w:t xml:space="preserve">. Полное наименование - министерство финансов Астраханской области. Сокращенное наименование - минфин Астраханской области.</w:t>
      </w:r>
    </w:p>
    <w:p>
      <w:pPr>
        <w:pStyle w:val="0"/>
        <w:spacing w:before="200" w:line-rule="auto"/>
        <w:ind w:firstLine="540"/>
        <w:jc w:val="both"/>
      </w:pPr>
      <w:hyperlink w:history="0" r:id="rId76" w:tooltip="Постановление Правительства Астраханской области от 23.08.2011 N 321-П (ред. от 28.05.2015) &quot;О внесении изменений в постановление Правительства Астраханской области от 06.05.2010 N 199-П&quot; {КонсультантПлюс}">
        <w:r>
          <w:rPr>
            <w:sz w:val="20"/>
            <w:color w:val="0000ff"/>
          </w:rPr>
          <w:t xml:space="preserve">1.11</w:t>
        </w:r>
      </w:hyperlink>
      <w:r>
        <w:rPr>
          <w:sz w:val="20"/>
        </w:rPr>
        <w:t xml:space="preserve">. Местонахождение министерства: г. Астрахань, ул. Советская, 15.</w:t>
      </w:r>
    </w:p>
    <w:p>
      <w:pPr>
        <w:pStyle w:val="0"/>
        <w:jc w:val="center"/>
      </w:pPr>
      <w:r>
        <w:rPr>
          <w:sz w:val="20"/>
        </w:rPr>
      </w:r>
    </w:p>
    <w:p>
      <w:pPr>
        <w:pStyle w:val="2"/>
        <w:outlineLvl w:val="1"/>
        <w:jc w:val="center"/>
      </w:pPr>
      <w:r>
        <w:rPr>
          <w:sz w:val="20"/>
        </w:rPr>
        <w:t xml:space="preserve">2. Полномочия министерства</w:t>
      </w:r>
    </w:p>
    <w:p>
      <w:pPr>
        <w:pStyle w:val="0"/>
        <w:jc w:val="center"/>
      </w:pPr>
      <w:r>
        <w:rPr>
          <w:sz w:val="20"/>
        </w:rPr>
      </w:r>
    </w:p>
    <w:p>
      <w:pPr>
        <w:pStyle w:val="0"/>
        <w:ind w:firstLine="540"/>
        <w:jc w:val="both"/>
      </w:pPr>
      <w:r>
        <w:rPr>
          <w:sz w:val="20"/>
        </w:rPr>
        <w:t xml:space="preserve">Министерство осуществляет следующие полномочия:</w:t>
      </w:r>
    </w:p>
    <w:p>
      <w:pPr>
        <w:pStyle w:val="0"/>
        <w:spacing w:before="200" w:line-rule="auto"/>
        <w:ind w:firstLine="540"/>
        <w:jc w:val="both"/>
      </w:pPr>
      <w:r>
        <w:rPr>
          <w:sz w:val="20"/>
        </w:rPr>
        <w:t xml:space="preserve">2.1. Разрабатывает и вносит в Правительство Астраханской области проекты законов Астраханской области, нормативных правовых актов, иных правовых актов и других документов Правительства Астраханской области, по которым требуются решения Правительства Астраханской области, а также Губернатору Астраханской области проекты законов Астраханской области, нормативных правовых актов, иных правовых актов и других документов, по которым требуются решения Губернатора Астраханской области, по вопросам, относящимся к установленной сфере деятельности министерства.</w:t>
      </w:r>
    </w:p>
    <w:p>
      <w:pPr>
        <w:pStyle w:val="0"/>
        <w:jc w:val="both"/>
      </w:pPr>
      <w:r>
        <w:rPr>
          <w:sz w:val="20"/>
        </w:rPr>
        <w:t xml:space="preserve">(п. 2.1 в ред. </w:t>
      </w:r>
      <w:hyperlink w:history="0" r:id="rId77" w:tooltip="Постановление Правительства Астраханской области от 25.01.2023 N 22-П &quot;О внесении изменений в постановление Правительства Астраханской области от 06.05.2010 N 199-П и в Положение о министерстве финансов Астраханской области, утвержденное постановлением&quot; {КонсультантПлюс}">
        <w:r>
          <w:rPr>
            <w:sz w:val="20"/>
            <w:color w:val="0000ff"/>
          </w:rPr>
          <w:t xml:space="preserve">Постановления</w:t>
        </w:r>
      </w:hyperlink>
      <w:r>
        <w:rPr>
          <w:sz w:val="20"/>
        </w:rPr>
        <w:t xml:space="preserve"> Правительства Астраханской области от 25.01.2023 N 22-П)</w:t>
      </w:r>
    </w:p>
    <w:p>
      <w:pPr>
        <w:pStyle w:val="0"/>
        <w:spacing w:before="200" w:line-rule="auto"/>
        <w:ind w:firstLine="540"/>
        <w:jc w:val="both"/>
      </w:pPr>
      <w:r>
        <w:rPr>
          <w:sz w:val="20"/>
        </w:rPr>
        <w:t xml:space="preserve">2.2. На основании и во исполнение </w:t>
      </w:r>
      <w:hyperlink w:history="0" r:id="rId7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актов Президента Российской Федерации и Правительства Российской Федерации, приказов Министерства финансов Российской Федерации, законов Астраханской области, нормативных правовых актов Губернатора Астраханской области и Правительства Астраханской области министерство разрабатывает и принимает в установленном порядке нормативные правовые акты по вопросам, отнесенным к его компетенции.</w:t>
      </w:r>
    </w:p>
    <w:p>
      <w:pPr>
        <w:pStyle w:val="0"/>
        <w:spacing w:before="200" w:line-rule="auto"/>
        <w:ind w:firstLine="540"/>
        <w:jc w:val="both"/>
      </w:pPr>
      <w:r>
        <w:rPr>
          <w:sz w:val="20"/>
        </w:rPr>
        <w:t xml:space="preserve">2.3. Составляет проект бюджета Астраханской области, прогноз основных характеристик консолидированного бюджета Астраханской области (далее - бюджет области), разрабатывает проект бюджетного прогноза Астраханской области на долгосрочный период.</w:t>
      </w:r>
    </w:p>
    <w:p>
      <w:pPr>
        <w:pStyle w:val="0"/>
        <w:jc w:val="both"/>
      </w:pPr>
      <w:r>
        <w:rPr>
          <w:sz w:val="20"/>
        </w:rPr>
        <w:t xml:space="preserve">(в ред. Постановлений Правительства Астраханской области от 28.05.2015 </w:t>
      </w:r>
      <w:hyperlink w:history="0" r:id="rId79" w:tooltip="Постановление Правительства Астраханской области от 28.05.2015 N 199-П &quot;О внесении изменений в постановление Правительства Астраханской области от 06.05.2010 N 199-П&quot; {КонсультантПлюс}">
        <w:r>
          <w:rPr>
            <w:sz w:val="20"/>
            <w:color w:val="0000ff"/>
          </w:rPr>
          <w:t xml:space="preserve">N 199-П</w:t>
        </w:r>
      </w:hyperlink>
      <w:r>
        <w:rPr>
          <w:sz w:val="20"/>
        </w:rPr>
        <w:t xml:space="preserve">, от 09.03.2017 </w:t>
      </w:r>
      <w:hyperlink w:history="0" r:id="rId80" w:tooltip="Постановление Правительства Астраханской области от 09.03.2017 N 69-П &quot;О внесении изменений в постановление Правительства Астраханской области от 06.05.2010 N 199-П&quot; {КонсультантПлюс}">
        <w:r>
          <w:rPr>
            <w:sz w:val="20"/>
            <w:color w:val="0000ff"/>
          </w:rPr>
          <w:t xml:space="preserve">N 69-П</w:t>
        </w:r>
      </w:hyperlink>
      <w:r>
        <w:rPr>
          <w:sz w:val="20"/>
        </w:rPr>
        <w:t xml:space="preserve">)</w:t>
      </w:r>
    </w:p>
    <w:p>
      <w:pPr>
        <w:pStyle w:val="0"/>
        <w:spacing w:before="200" w:line-rule="auto"/>
        <w:ind w:firstLine="540"/>
        <w:jc w:val="both"/>
      </w:pPr>
      <w:r>
        <w:rPr>
          <w:sz w:val="20"/>
        </w:rPr>
        <w:t xml:space="preserve">2.4. Организует и обеспечивает в установленном законодательством порядке исполнение бюджета области; составление квартальной информации и годового отчета об исполнении бюджета области и консолидированного бюджета Астраханской области, представление годового отчета об исполнении консолидированного бюджета Астраханской области в установленном порядке в Правительство Астраханской области, министерство финансов Российской Федерации, Федеральное казначейство, а также ежегодное представление годового отчета и квартальной информации об исполнении бюджета области в Думу Астраханской области в установленном порядке.</w:t>
      </w:r>
    </w:p>
    <w:p>
      <w:pPr>
        <w:pStyle w:val="0"/>
        <w:jc w:val="both"/>
      </w:pPr>
      <w:r>
        <w:rPr>
          <w:sz w:val="20"/>
        </w:rPr>
        <w:t xml:space="preserve">(в ред. Постановлений Правительства Астраханской области от 23.08.2011 </w:t>
      </w:r>
      <w:hyperlink w:history="0" r:id="rId81" w:tooltip="Постановление Правительства Астраханской области от 23.08.2011 N 321-П (ред. от 28.05.2015) &quot;О внесении изменений в постановление Правительства Астраханской области от 06.05.2010 N 199-П&quot; {КонсультантПлюс}">
        <w:r>
          <w:rPr>
            <w:sz w:val="20"/>
            <w:color w:val="0000ff"/>
          </w:rPr>
          <w:t xml:space="preserve">N 321-П</w:t>
        </w:r>
      </w:hyperlink>
      <w:r>
        <w:rPr>
          <w:sz w:val="20"/>
        </w:rPr>
        <w:t xml:space="preserve">, от 28.05.2015 </w:t>
      </w:r>
      <w:hyperlink w:history="0" r:id="rId82" w:tooltip="Постановление Правительства Астраханской области от 28.05.2015 N 199-П &quot;О внесении изменений в постановление Правительства Астраханской области от 06.05.2010 N 199-П&quot; {КонсультантПлюс}">
        <w:r>
          <w:rPr>
            <w:sz w:val="20"/>
            <w:color w:val="0000ff"/>
          </w:rPr>
          <w:t xml:space="preserve">N 199-П</w:t>
        </w:r>
      </w:hyperlink>
      <w:r>
        <w:rPr>
          <w:sz w:val="20"/>
        </w:rPr>
        <w:t xml:space="preserve">)</w:t>
      </w:r>
    </w:p>
    <w:p>
      <w:pPr>
        <w:pStyle w:val="0"/>
        <w:spacing w:before="200" w:line-rule="auto"/>
        <w:ind w:firstLine="540"/>
        <w:jc w:val="both"/>
      </w:pPr>
      <w:r>
        <w:rPr>
          <w:sz w:val="20"/>
        </w:rPr>
        <w:t xml:space="preserve">2.5. Утверждает и ведет сводную бюджетную роспись бюджета области.</w:t>
      </w:r>
    </w:p>
    <w:p>
      <w:pPr>
        <w:pStyle w:val="0"/>
        <w:spacing w:before="200" w:line-rule="auto"/>
        <w:ind w:firstLine="540"/>
        <w:jc w:val="both"/>
      </w:pPr>
      <w:r>
        <w:rPr>
          <w:sz w:val="20"/>
        </w:rPr>
        <w:t xml:space="preserve">2.6. Ведет реестр расходных обязательств Астраханской области.</w:t>
      </w:r>
    </w:p>
    <w:p>
      <w:pPr>
        <w:pStyle w:val="0"/>
        <w:spacing w:before="200" w:line-rule="auto"/>
        <w:ind w:firstLine="540"/>
        <w:jc w:val="both"/>
      </w:pPr>
      <w:r>
        <w:rPr>
          <w:sz w:val="20"/>
        </w:rPr>
        <w:t xml:space="preserve">2.7. Утверждает лимиты бюджетных обязательств для главных распорядителей средств бюджета области.</w:t>
      </w:r>
    </w:p>
    <w:p>
      <w:pPr>
        <w:pStyle w:val="0"/>
        <w:jc w:val="both"/>
      </w:pPr>
      <w:r>
        <w:rPr>
          <w:sz w:val="20"/>
        </w:rPr>
        <w:t xml:space="preserve">(п. 2.7 в ред. </w:t>
      </w:r>
      <w:hyperlink w:history="0" r:id="rId83" w:tooltip="Постановление Правительства Астраханской области от 28.05.2015 N 199-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28.05.2015 N 199-П)</w:t>
      </w:r>
    </w:p>
    <w:p>
      <w:pPr>
        <w:pStyle w:val="0"/>
        <w:spacing w:before="200" w:line-rule="auto"/>
        <w:ind w:firstLine="540"/>
        <w:jc w:val="both"/>
      </w:pPr>
      <w:r>
        <w:rPr>
          <w:sz w:val="20"/>
        </w:rPr>
        <w:t xml:space="preserve">2.8. Составляет и ведет кассовый план бюджета области.</w:t>
      </w:r>
    </w:p>
    <w:p>
      <w:pPr>
        <w:pStyle w:val="0"/>
        <w:spacing w:before="200" w:line-rule="auto"/>
        <w:ind w:firstLine="540"/>
        <w:jc w:val="both"/>
      </w:pPr>
      <w:r>
        <w:rPr>
          <w:sz w:val="20"/>
        </w:rPr>
        <w:t xml:space="preserve">2.9. Открывает и ведет лицевые счета главных распорядителей, распорядителей и получателей средств бюджета Астраханской области, главных администраторов и администраторов источников финансирования дефицита бюджета Астраханской области, государственных бюджетных и автономных учреждений в порядке, предусмотренном законодательством Российской Федерации и законодательством Астраханской области.</w:t>
      </w:r>
    </w:p>
    <w:p>
      <w:pPr>
        <w:pStyle w:val="0"/>
        <w:jc w:val="both"/>
      </w:pPr>
      <w:r>
        <w:rPr>
          <w:sz w:val="20"/>
        </w:rPr>
        <w:t xml:space="preserve">(п. 2.9 в ред. </w:t>
      </w:r>
      <w:hyperlink w:history="0" r:id="rId84" w:tooltip="Постановление Правительства Астраханской области от 25.01.2023 N 22-П &quot;О внесении изменений в постановление Правительства Астраханской области от 06.05.2010 N 199-П и в Положение о министерстве финансов Астраханской области, утвержденное постановлением&quot; {КонсультантПлюс}">
        <w:r>
          <w:rPr>
            <w:sz w:val="20"/>
            <w:color w:val="0000ff"/>
          </w:rPr>
          <w:t xml:space="preserve">Постановления</w:t>
        </w:r>
      </w:hyperlink>
      <w:r>
        <w:rPr>
          <w:sz w:val="20"/>
        </w:rPr>
        <w:t xml:space="preserve"> Правительства Астраханской области от 25.01.2023 N 22-П)</w:t>
      </w:r>
    </w:p>
    <w:p>
      <w:pPr>
        <w:pStyle w:val="0"/>
        <w:spacing w:before="200" w:line-rule="auto"/>
        <w:ind w:firstLine="540"/>
        <w:jc w:val="both"/>
      </w:pPr>
      <w:r>
        <w:rPr>
          <w:sz w:val="20"/>
        </w:rPr>
        <w:t xml:space="preserve">2.10. Осуществляет управление остатками средств на едином счете бюджета субъекта Российской Федерации.</w:t>
      </w:r>
    </w:p>
    <w:p>
      <w:pPr>
        <w:pStyle w:val="0"/>
        <w:jc w:val="both"/>
      </w:pPr>
      <w:r>
        <w:rPr>
          <w:sz w:val="20"/>
        </w:rPr>
        <w:t xml:space="preserve">(п. 2.10 в ред. </w:t>
      </w:r>
      <w:hyperlink w:history="0" r:id="rId85" w:tooltip="Постановление Правительства Астраханской области от 21.07.2021 N 315-П &quot;О внесении изменений в Положение о министерстве финансов Астраханской области&quot; {КонсультантПлюс}">
        <w:r>
          <w:rPr>
            <w:sz w:val="20"/>
            <w:color w:val="0000ff"/>
          </w:rPr>
          <w:t xml:space="preserve">Постановления</w:t>
        </w:r>
      </w:hyperlink>
      <w:r>
        <w:rPr>
          <w:sz w:val="20"/>
        </w:rPr>
        <w:t xml:space="preserve"> Правительства Астраханской области от 21.07.2021 N 315-П)</w:t>
      </w:r>
    </w:p>
    <w:p>
      <w:pPr>
        <w:pStyle w:val="0"/>
        <w:spacing w:before="200" w:line-rule="auto"/>
        <w:ind w:firstLine="540"/>
        <w:jc w:val="both"/>
      </w:pPr>
      <w:r>
        <w:rPr>
          <w:sz w:val="20"/>
        </w:rPr>
        <w:t xml:space="preserve">2.11. Открывает в органах Федерального казначейства лицевые счета, казначейские счета в соответствии с законодательством Российской Федерации и Астраханской области.</w:t>
      </w:r>
    </w:p>
    <w:p>
      <w:pPr>
        <w:pStyle w:val="0"/>
        <w:jc w:val="both"/>
      </w:pPr>
      <w:r>
        <w:rPr>
          <w:sz w:val="20"/>
        </w:rPr>
        <w:t xml:space="preserve">(п. 2.11 в ред. </w:t>
      </w:r>
      <w:hyperlink w:history="0" r:id="rId86" w:tooltip="Постановление Правительства Астраханской области от 21.07.2021 N 315-П &quot;О внесении изменений в Положение о министерстве финансов Астраханской области&quot; {КонсультантПлюс}">
        <w:r>
          <w:rPr>
            <w:sz w:val="20"/>
            <w:color w:val="0000ff"/>
          </w:rPr>
          <w:t xml:space="preserve">Постановления</w:t>
        </w:r>
      </w:hyperlink>
      <w:r>
        <w:rPr>
          <w:sz w:val="20"/>
        </w:rPr>
        <w:t xml:space="preserve"> Правительства Астраханской области от 21.07.2021 N 315-П)</w:t>
      </w:r>
    </w:p>
    <w:p>
      <w:pPr>
        <w:pStyle w:val="0"/>
        <w:spacing w:before="200" w:line-rule="auto"/>
        <w:ind w:firstLine="540"/>
        <w:jc w:val="both"/>
      </w:pPr>
      <w:r>
        <w:rPr>
          <w:sz w:val="20"/>
        </w:rPr>
        <w:t xml:space="preserve">2.12. Управляет в установленном порядке государственным долгом Астраханской области.</w:t>
      </w:r>
    </w:p>
    <w:p>
      <w:pPr>
        <w:pStyle w:val="0"/>
        <w:jc w:val="both"/>
      </w:pPr>
      <w:r>
        <w:rPr>
          <w:sz w:val="20"/>
        </w:rPr>
        <w:t xml:space="preserve">(в ред. </w:t>
      </w:r>
      <w:hyperlink w:history="0" r:id="rId87" w:tooltip="Постановление Правительства Астраханской области от 30.05.2024 N 333-П &quot;О внесении изменений в Положение о министерстве финансов Астраханской области&quot; {КонсультантПлюс}">
        <w:r>
          <w:rPr>
            <w:sz w:val="20"/>
            <w:color w:val="0000ff"/>
          </w:rPr>
          <w:t xml:space="preserve">Постановления</w:t>
        </w:r>
      </w:hyperlink>
      <w:r>
        <w:rPr>
          <w:sz w:val="20"/>
        </w:rPr>
        <w:t xml:space="preserve"> Правительства Астраханской области от 30.05.2024 N 333-П)</w:t>
      </w:r>
    </w:p>
    <w:p>
      <w:pPr>
        <w:pStyle w:val="0"/>
        <w:spacing w:before="200" w:line-rule="auto"/>
        <w:ind w:firstLine="540"/>
        <w:jc w:val="both"/>
      </w:pPr>
      <w:r>
        <w:rPr>
          <w:sz w:val="20"/>
        </w:rPr>
        <w:t xml:space="preserve">2.13 Осуществляет учет денежных обязательств за счет средств бюджета Астраханской области.</w:t>
      </w:r>
    </w:p>
    <w:p>
      <w:pPr>
        <w:pStyle w:val="0"/>
        <w:jc w:val="both"/>
      </w:pPr>
      <w:r>
        <w:rPr>
          <w:sz w:val="20"/>
        </w:rPr>
        <w:t xml:space="preserve">(п. 2.13 введен </w:t>
      </w:r>
      <w:hyperlink w:history="0" r:id="rId88" w:tooltip="Постановление Правительства Астраханской области от 25.12.2013 N 581-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Постановлением</w:t>
        </w:r>
      </w:hyperlink>
      <w:r>
        <w:rPr>
          <w:sz w:val="20"/>
        </w:rPr>
        <w:t xml:space="preserve"> Правительства Астраханской области от 25.12.2013 N 581-П)</w:t>
      </w:r>
    </w:p>
    <w:p>
      <w:pPr>
        <w:pStyle w:val="0"/>
        <w:spacing w:before="200" w:line-rule="auto"/>
        <w:ind w:firstLine="540"/>
        <w:jc w:val="both"/>
      </w:pPr>
      <w:hyperlink w:history="0" r:id="rId89" w:tooltip="Постановление Правительства Астраханской области от 25.12.2013 N 581-П &quot;О внесении изменений в постановление Правительства Астраханской области от 06.05.2010 N 199-П&quot; {КонсультантПлюс}">
        <w:r>
          <w:rPr>
            <w:sz w:val="20"/>
            <w:color w:val="0000ff"/>
          </w:rPr>
          <w:t xml:space="preserve">2.14</w:t>
        </w:r>
      </w:hyperlink>
      <w:r>
        <w:rPr>
          <w:sz w:val="20"/>
        </w:rPr>
        <w:t xml:space="preserve">. Осуществляет от имени Астраханской области государственные внутренние и внешние заимствования в соответствии с программами государственных внутренних и внешних заимствований на очередной финансовый год и плановый период, утверждаемыми законом о бюджете Астраханской области, в том числе выступает в качестве эмитента государственных ценных бумаг Астраханской области.</w:t>
      </w:r>
    </w:p>
    <w:p>
      <w:pPr>
        <w:pStyle w:val="0"/>
        <w:jc w:val="both"/>
      </w:pPr>
      <w:r>
        <w:rPr>
          <w:sz w:val="20"/>
        </w:rPr>
        <w:t xml:space="preserve">(п. 2.14 в ред. </w:t>
      </w:r>
      <w:hyperlink w:history="0" r:id="rId90" w:tooltip="Постановление Правительства Астраханской области от 25.01.2023 N 22-П &quot;О внесении изменений в постановление Правительства Астраханской области от 06.05.2010 N 199-П и в Положение о министерстве финансов Астраханской области, утвержденное постановлением&quot; {КонсультантПлюс}">
        <w:r>
          <w:rPr>
            <w:sz w:val="20"/>
            <w:color w:val="0000ff"/>
          </w:rPr>
          <w:t xml:space="preserve">Постановления</w:t>
        </w:r>
      </w:hyperlink>
      <w:r>
        <w:rPr>
          <w:sz w:val="20"/>
        </w:rPr>
        <w:t xml:space="preserve"> Правительства Астраханской области от 25.01.2023 N 22-П)</w:t>
      </w:r>
    </w:p>
    <w:p>
      <w:pPr>
        <w:pStyle w:val="0"/>
        <w:spacing w:before="200" w:line-rule="auto"/>
        <w:ind w:firstLine="540"/>
        <w:jc w:val="both"/>
      </w:pPr>
      <w:hyperlink w:history="0" r:id="rId91" w:tooltip="Постановление Правительства Астраханской области от 25.12.2013 N 581-П &quot;О внесении изменений в постановление Правительства Астраханской области от 06.05.2010 N 199-П&quot; {КонсультантПлюс}">
        <w:r>
          <w:rPr>
            <w:sz w:val="20"/>
            <w:color w:val="0000ff"/>
          </w:rPr>
          <w:t xml:space="preserve">2.15</w:t>
        </w:r>
      </w:hyperlink>
      <w:r>
        <w:rPr>
          <w:sz w:val="20"/>
        </w:rPr>
        <w:t xml:space="preserve">. Ведет государственную долговую книгу Астраханской области, содержащую сведения о долговых обязательствах Астраханской области.</w:t>
      </w:r>
    </w:p>
    <w:p>
      <w:pPr>
        <w:pStyle w:val="0"/>
        <w:spacing w:before="200" w:line-rule="auto"/>
        <w:ind w:firstLine="540"/>
        <w:jc w:val="both"/>
      </w:pPr>
      <w:r>
        <w:rPr>
          <w:sz w:val="20"/>
        </w:rPr>
        <w:t xml:space="preserve">2.16. Осуществляет оценку долговой устойчивости муниципальных образований Астраханской области в порядке, установленном Правительством Астраханской области.</w:t>
      </w:r>
    </w:p>
    <w:p>
      <w:pPr>
        <w:pStyle w:val="0"/>
        <w:jc w:val="both"/>
      </w:pPr>
      <w:r>
        <w:rPr>
          <w:sz w:val="20"/>
        </w:rPr>
        <w:t xml:space="preserve">(п. 2.16 введен </w:t>
      </w:r>
      <w:hyperlink w:history="0" r:id="rId92"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Постановлением</w:t>
        </w:r>
      </w:hyperlink>
      <w:r>
        <w:rPr>
          <w:sz w:val="20"/>
        </w:rPr>
        <w:t xml:space="preserve"> Правительства Астраханской области от 28.12.2019 N 575-П)</w:t>
      </w:r>
    </w:p>
    <w:p>
      <w:pPr>
        <w:pStyle w:val="0"/>
        <w:spacing w:before="200" w:line-rule="auto"/>
        <w:ind w:firstLine="540"/>
        <w:jc w:val="both"/>
      </w:pPr>
      <w:hyperlink w:history="0" r:id="rId93"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2.17</w:t>
        </w:r>
      </w:hyperlink>
      <w:r>
        <w:rPr>
          <w:sz w:val="20"/>
        </w:rPr>
        <w:t xml:space="preserve">. На основании правовых актов Правительства Астраханской области заключает договоры на выдачу бюджетных кредитов и обеспечивает их предоставление в пределах лимитов, утвержденных законом Астраханской области о бюджете Астраханской области.</w:t>
      </w:r>
    </w:p>
    <w:p>
      <w:pPr>
        <w:pStyle w:val="0"/>
        <w:jc w:val="both"/>
      </w:pPr>
      <w:r>
        <w:rPr>
          <w:sz w:val="20"/>
        </w:rPr>
        <w:t xml:space="preserve">(в ред. Постановлений Правительства Астраханской области от 28.05.2015 </w:t>
      </w:r>
      <w:hyperlink w:history="0" r:id="rId94" w:tooltip="Постановление Правительства Астраханской области от 28.05.2015 N 199-П &quot;О внесении изменений в постановление Правительства Астраханской области от 06.05.2010 N 199-П&quot; {КонсультантПлюс}">
        <w:r>
          <w:rPr>
            <w:sz w:val="20"/>
            <w:color w:val="0000ff"/>
          </w:rPr>
          <w:t xml:space="preserve">N 199-П</w:t>
        </w:r>
      </w:hyperlink>
      <w:r>
        <w:rPr>
          <w:sz w:val="20"/>
        </w:rPr>
        <w:t xml:space="preserve">, от 09.03.2017 </w:t>
      </w:r>
      <w:hyperlink w:history="0" r:id="rId95" w:tooltip="Постановление Правительства Астраханской области от 09.03.2017 N 69-П &quot;О внесении изменений в постановление Правительства Астраханской области от 06.05.2010 N 199-П&quot; {КонсультантПлюс}">
        <w:r>
          <w:rPr>
            <w:sz w:val="20"/>
            <w:color w:val="0000ff"/>
          </w:rPr>
          <w:t xml:space="preserve">N 69-П</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пункта приостановлено до 1 января 2025 года </w:t>
            </w:r>
            <w:hyperlink w:history="0" r:id="rId96" w:tooltip="Постановление Правительства Астраханской области от 03.06.2016 N 174-П (ред. от 27.12.2021) &quot;О приостановлении действия отдельного положения постановления Правительства Астраханской области от 06.05.2010 N 199-П&quot; {КонсультантПлюс}">
              <w:r>
                <w:rPr>
                  <w:sz w:val="20"/>
                  <w:color w:val="0000ff"/>
                </w:rPr>
                <w:t xml:space="preserve">Постановлением</w:t>
              </w:r>
            </w:hyperlink>
            <w:r>
              <w:rPr>
                <w:sz w:val="20"/>
                <w:color w:val="392c69"/>
              </w:rPr>
              <w:t xml:space="preserve"> Правительства Астраханской области от 03.06.2016 N 174-П (ред. 27.12.2021).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hyperlink w:history="0" r:id="rId97"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2.18</w:t>
        </w:r>
      </w:hyperlink>
      <w:r>
        <w:rPr>
          <w:sz w:val="20"/>
        </w:rPr>
        <w:t xml:space="preserve">. Обеспечивает предоставление государственных гарантий Астраханской области и контроль за своевременным исполнением принципалами своих обязательств.</w:t>
      </w:r>
    </w:p>
    <w:p>
      <w:pPr>
        <w:pStyle w:val="0"/>
        <w:spacing w:before="200" w:line-rule="auto"/>
        <w:ind w:firstLine="540"/>
        <w:jc w:val="both"/>
      </w:pPr>
      <w:hyperlink w:history="0" r:id="rId98"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2.19</w:t>
        </w:r>
      </w:hyperlink>
      <w:r>
        <w:rPr>
          <w:sz w:val="20"/>
        </w:rPr>
        <w:t xml:space="preserve">. Осуществляет закупки товаров, работ, услуг для обеспечения нужд Астраханской области (далее - закупки) в порядке, установленном законодательством Российской Федерации.</w:t>
      </w:r>
    </w:p>
    <w:p>
      <w:pPr>
        <w:pStyle w:val="0"/>
        <w:jc w:val="both"/>
      </w:pPr>
      <w:r>
        <w:rPr>
          <w:sz w:val="20"/>
        </w:rPr>
        <w:t xml:space="preserve">(пункт в ред. </w:t>
      </w:r>
      <w:hyperlink w:history="0" r:id="rId99" w:tooltip="Постановление Правительства Астраханской области от 28.05.2015 N 199-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28.05.2015 N 199-П)</w:t>
      </w:r>
    </w:p>
    <w:p>
      <w:pPr>
        <w:pStyle w:val="0"/>
        <w:spacing w:before="200" w:line-rule="auto"/>
        <w:ind w:firstLine="540"/>
        <w:jc w:val="both"/>
      </w:pPr>
      <w:hyperlink w:history="0" r:id="rId100"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2.20</w:t>
        </w:r>
      </w:hyperlink>
      <w:r>
        <w:rPr>
          <w:sz w:val="20"/>
        </w:rPr>
        <w:t xml:space="preserve">. Исполняет отдельные бюджетные полномочия органов местного самоуправления муниципальных образований области при введении временной финансовой администрации в порядке, установленном Бюджетным </w:t>
      </w:r>
      <w:hyperlink w:history="0" r:id="rId101"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w:t>
      </w:r>
      <w:hyperlink w:history="0" r:id="rId102" w:tooltip="Постановление Правительства Астраханской области от 28.05.2015 N 199-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28.05.2015 N 199-П)</w:t>
      </w:r>
    </w:p>
    <w:p>
      <w:pPr>
        <w:pStyle w:val="0"/>
        <w:spacing w:before="200" w:line-rule="auto"/>
        <w:ind w:firstLine="540"/>
        <w:jc w:val="both"/>
      </w:pPr>
      <w:hyperlink w:history="0" r:id="rId103"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2.21</w:t>
        </w:r>
      </w:hyperlink>
      <w:r>
        <w:rPr>
          <w:sz w:val="20"/>
        </w:rPr>
        <w:t xml:space="preserve">. Осуществляет методическое руководство в области бюджетного планирования, составления бюджета, его исполнения и составления отчетности.</w:t>
      </w:r>
    </w:p>
    <w:p>
      <w:pPr>
        <w:pStyle w:val="0"/>
        <w:spacing w:before="200" w:line-rule="auto"/>
        <w:ind w:firstLine="540"/>
        <w:jc w:val="both"/>
      </w:pPr>
      <w:hyperlink w:history="0" r:id="rId104"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2.22</w:t>
        </w:r>
      </w:hyperlink>
      <w:r>
        <w:rPr>
          <w:sz w:val="20"/>
        </w:rPr>
        <w:t xml:space="preserve">. Осуществляет подготовку предложений по совершенствованию организации межбюджетных отношений с федеральным бюджетом, бюджетами муниципальных образований области.</w:t>
      </w:r>
    </w:p>
    <w:p>
      <w:pPr>
        <w:pStyle w:val="0"/>
        <w:spacing w:before="200" w:line-rule="auto"/>
        <w:ind w:firstLine="540"/>
        <w:jc w:val="both"/>
      </w:pPr>
      <w:hyperlink w:history="0" r:id="rId105"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2.23</w:t>
        </w:r>
      </w:hyperlink>
      <w:r>
        <w:rPr>
          <w:sz w:val="20"/>
        </w:rPr>
        <w:t xml:space="preserve">. Устанавливает, детализирует и определяет порядок применения бюджетной классификации Российской Федерации в части, относящейся к бюджету области и бюджету территориального фонда обязательного медицинского страхования Астраханской области</w:t>
      </w:r>
    </w:p>
    <w:p>
      <w:pPr>
        <w:pStyle w:val="0"/>
        <w:jc w:val="both"/>
      </w:pPr>
      <w:r>
        <w:rPr>
          <w:sz w:val="20"/>
        </w:rPr>
        <w:t xml:space="preserve">(пункт в ред. </w:t>
      </w:r>
      <w:hyperlink w:history="0" r:id="rId106" w:tooltip="Постановление Правительства Астраханской области от 28.05.2015 N 199-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28.05.2015 N 199-П)</w:t>
      </w:r>
    </w:p>
    <w:p>
      <w:pPr>
        <w:pStyle w:val="0"/>
        <w:spacing w:before="200" w:line-rule="auto"/>
        <w:ind w:firstLine="540"/>
        <w:jc w:val="both"/>
      </w:pPr>
      <w:hyperlink w:history="0" r:id="rId107"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2.24</w:t>
        </w:r>
      </w:hyperlink>
      <w:r>
        <w:rPr>
          <w:sz w:val="20"/>
        </w:rPr>
        <w:t xml:space="preserve">. Утратил силу. - </w:t>
      </w:r>
      <w:hyperlink w:history="0" r:id="rId108" w:tooltip="Постановление Правительства Астраханской области от 27.11.2018 N 501-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Постановление</w:t>
        </w:r>
      </w:hyperlink>
      <w:r>
        <w:rPr>
          <w:sz w:val="20"/>
        </w:rPr>
        <w:t xml:space="preserve"> Правительства Астраханской области от 27.11.2018 N 501-П.</w:t>
      </w:r>
    </w:p>
    <w:p>
      <w:pPr>
        <w:pStyle w:val="0"/>
        <w:spacing w:before="200" w:line-rule="auto"/>
        <w:ind w:firstLine="540"/>
        <w:jc w:val="both"/>
      </w:pPr>
      <w:hyperlink w:history="0" r:id="rId109"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2.25</w:t>
        </w:r>
      </w:hyperlink>
      <w:r>
        <w:rPr>
          <w:sz w:val="20"/>
        </w:rPr>
        <w:t xml:space="preserve">. Осуществляет исполнение судебных актов и решений налогового органа о взыскании налога, сбора, страховых взносов, пеней и штрафов в порядке, предусмотренном законодательством Российской Федерации и Астраханской области.</w:t>
      </w:r>
    </w:p>
    <w:p>
      <w:pPr>
        <w:pStyle w:val="0"/>
        <w:jc w:val="both"/>
      </w:pPr>
      <w:r>
        <w:rPr>
          <w:sz w:val="20"/>
        </w:rPr>
        <w:t xml:space="preserve">(в ред. Постановлений Правительства Астраханской области от 28.05.2015 </w:t>
      </w:r>
      <w:hyperlink w:history="0" r:id="rId110" w:tooltip="Постановление Правительства Астраханской области от 28.05.2015 N 199-П &quot;О внесении изменений в постановление Правительства Астраханской области от 06.05.2010 N 199-П&quot; {КонсультантПлюс}">
        <w:r>
          <w:rPr>
            <w:sz w:val="20"/>
            <w:color w:val="0000ff"/>
          </w:rPr>
          <w:t xml:space="preserve">N 199-П</w:t>
        </w:r>
      </w:hyperlink>
      <w:r>
        <w:rPr>
          <w:sz w:val="20"/>
        </w:rPr>
        <w:t xml:space="preserve">, от 09.03.2017 </w:t>
      </w:r>
      <w:hyperlink w:history="0" r:id="rId111" w:tooltip="Постановление Правительства Астраханской области от 09.03.2017 N 69-П &quot;О внесении изменений в постановление Правительства Астраханской области от 06.05.2010 N 199-П&quot; {КонсультантПлюс}">
        <w:r>
          <w:rPr>
            <w:sz w:val="20"/>
            <w:color w:val="0000ff"/>
          </w:rPr>
          <w:t xml:space="preserve">N 69-П</w:t>
        </w:r>
      </w:hyperlink>
      <w:r>
        <w:rPr>
          <w:sz w:val="20"/>
        </w:rPr>
        <w:t xml:space="preserve">)</w:t>
      </w:r>
    </w:p>
    <w:p>
      <w:pPr>
        <w:pStyle w:val="0"/>
        <w:spacing w:before="200" w:line-rule="auto"/>
        <w:ind w:firstLine="540"/>
        <w:jc w:val="both"/>
      </w:pPr>
      <w:hyperlink w:history="0" r:id="rId112"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2.26</w:t>
        </w:r>
      </w:hyperlink>
      <w:r>
        <w:rPr>
          <w:sz w:val="20"/>
        </w:rPr>
        <w:t xml:space="preserve">. Принимает в установленном порядке меры по взысканию средств, выделенных из бюджета области, в случае их несвоевременного возврата или использования этих средств не в соответствии с целевым назначением.</w:t>
      </w:r>
    </w:p>
    <w:p>
      <w:pPr>
        <w:pStyle w:val="0"/>
        <w:spacing w:before="200" w:line-rule="auto"/>
        <w:ind w:firstLine="540"/>
        <w:jc w:val="both"/>
      </w:pPr>
      <w:hyperlink w:history="0" r:id="rId113"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2.27</w:t>
        </w:r>
      </w:hyperlink>
      <w:r>
        <w:rPr>
          <w:sz w:val="20"/>
        </w:rPr>
        <w:t xml:space="preserve">. Осуществляет контроль за ведением бюджетного учета по администрированию доходов, исполнению расходов бюджета области и источников финансирования дефицита бюджета.</w:t>
      </w:r>
    </w:p>
    <w:p>
      <w:pPr>
        <w:pStyle w:val="0"/>
        <w:spacing w:before="200" w:line-rule="auto"/>
        <w:ind w:firstLine="540"/>
        <w:jc w:val="both"/>
      </w:pPr>
      <w:hyperlink w:history="0" r:id="rId114"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2.28</w:t>
        </w:r>
      </w:hyperlink>
      <w:r>
        <w:rPr>
          <w:sz w:val="20"/>
        </w:rPr>
        <w:t xml:space="preserve">. Осуществляет внутренний государственный финансовый контроль:</w:t>
      </w:r>
    </w:p>
    <w:p>
      <w:pPr>
        <w:pStyle w:val="0"/>
        <w:spacing w:before="200" w:line-rule="auto"/>
        <w:ind w:firstLine="540"/>
        <w:jc w:val="both"/>
      </w:pPr>
      <w:r>
        <w:rPr>
          <w:sz w:val="20"/>
        </w:rPr>
        <w:t xml:space="preserve">абзацы второй - четвертый утратили силу. - </w:t>
      </w:r>
      <w:hyperlink w:history="0" r:id="rId115"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Постановление</w:t>
        </w:r>
      </w:hyperlink>
      <w:r>
        <w:rPr>
          <w:sz w:val="20"/>
        </w:rPr>
        <w:t xml:space="preserve"> Правительства Астраханской области от 28.12.2019 N 575-П;</w:t>
      </w:r>
    </w:p>
    <w:p>
      <w:pPr>
        <w:pStyle w:val="0"/>
        <w:spacing w:before="200" w:line-rule="auto"/>
        <w:ind w:firstLine="540"/>
        <w:jc w:val="both"/>
      </w:pPr>
      <w:r>
        <w:rPr>
          <w:sz w:val="20"/>
        </w:rPr>
        <w:t xml:space="preserve">-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государственных (муниципальных) учреждений;</w:t>
      </w:r>
    </w:p>
    <w:p>
      <w:pPr>
        <w:pStyle w:val="0"/>
        <w:jc w:val="both"/>
      </w:pPr>
      <w:r>
        <w:rPr>
          <w:sz w:val="20"/>
        </w:rPr>
        <w:t xml:space="preserve">(в ред. </w:t>
      </w:r>
      <w:hyperlink w:history="0" r:id="rId116"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28.12.2019 N 575-П)</w:t>
      </w:r>
    </w:p>
    <w:p>
      <w:pPr>
        <w:pStyle w:val="0"/>
        <w:spacing w:before="200" w:line-rule="auto"/>
        <w:ind w:firstLine="540"/>
        <w:jc w:val="both"/>
      </w:pPr>
      <w:r>
        <w:rPr>
          <w:sz w:val="20"/>
        </w:rPr>
        <w:t xml:space="preserve">-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 Астраханской области, формирование доходов и осуществление расходов бюджета Астраханской области при управлении и распоряжении государственным имуществом и (или) его использовании, а также за соблюдением условий договоров (соглашений) о предоставлении средств из бюджета Астраханской области, государственных контрактов;</w:t>
      </w:r>
    </w:p>
    <w:p>
      <w:pPr>
        <w:pStyle w:val="0"/>
        <w:jc w:val="both"/>
      </w:pPr>
      <w:r>
        <w:rPr>
          <w:sz w:val="20"/>
        </w:rPr>
        <w:t xml:space="preserve">(в ред. </w:t>
      </w:r>
      <w:hyperlink w:history="0" r:id="rId117" w:tooltip="Постановление Правительства Астраханской области от 25.01.2023 N 22-П &quot;О внесении изменений в постановление Правительства Астраханской области от 06.05.2010 N 199-П и в Положение о министерстве финансов Астраханской области, утвержденное постановлением&quot; {КонсультантПлюс}">
        <w:r>
          <w:rPr>
            <w:sz w:val="20"/>
            <w:color w:val="0000ff"/>
          </w:rPr>
          <w:t xml:space="preserve">Постановления</w:t>
        </w:r>
      </w:hyperlink>
      <w:r>
        <w:rPr>
          <w:sz w:val="20"/>
        </w:rPr>
        <w:t xml:space="preserve"> Правительства Астраханской области от 25.01.2023 N 22-П)</w:t>
      </w:r>
    </w:p>
    <w:p>
      <w:pPr>
        <w:pStyle w:val="0"/>
        <w:spacing w:before="200" w:line-rule="auto"/>
        <w:ind w:firstLine="540"/>
        <w:jc w:val="both"/>
      </w:pPr>
      <w:r>
        <w:rPr>
          <w:sz w:val="20"/>
        </w:rPr>
        <w:t xml:space="preserve">- за соблюдением условий договоров (соглашений), заключенных в целях исполнения договоров (соглашений) о предоставлении средств из бюджета Астраханской области, а также в случаях, предусмотренных Бюджетным кодексом Российской Федерации, условий договоров (соглашений), заключенных в целях исполнения государственных контрактов;</w:t>
      </w:r>
    </w:p>
    <w:p>
      <w:pPr>
        <w:pStyle w:val="0"/>
        <w:jc w:val="both"/>
      </w:pPr>
      <w:r>
        <w:rPr>
          <w:sz w:val="20"/>
        </w:rPr>
        <w:t xml:space="preserve">(абзац введен </w:t>
      </w:r>
      <w:hyperlink w:history="0" r:id="rId118"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Постановлением</w:t>
        </w:r>
      </w:hyperlink>
      <w:r>
        <w:rPr>
          <w:sz w:val="20"/>
        </w:rPr>
        <w:t xml:space="preserve"> Правительства Астраханской области от 28.12.2019 N 575-П)</w:t>
      </w:r>
    </w:p>
    <w:p>
      <w:pPr>
        <w:pStyle w:val="0"/>
        <w:spacing w:before="200" w:line-rule="auto"/>
        <w:ind w:firstLine="540"/>
        <w:jc w:val="both"/>
      </w:pPr>
      <w:r>
        <w:rPr>
          <w:sz w:val="20"/>
        </w:rPr>
        <w:t xml:space="preserve">- за достоверностью отчетов о результатах предоставления и (или) использования бюджетных средств (средств, предоставленных из бюджета Астраханской области), в том числе отчетов о реализации государственных (муниципальных) программ, отчетов об исполнении государственных (муниципальных) заданий, отчетов о достижении значений показателей результативности предоставления средств из бюджета Астраханской области;</w:t>
      </w:r>
    </w:p>
    <w:p>
      <w:pPr>
        <w:pStyle w:val="0"/>
        <w:jc w:val="both"/>
      </w:pPr>
      <w:r>
        <w:rPr>
          <w:sz w:val="20"/>
        </w:rPr>
        <w:t xml:space="preserve">(абзац введен </w:t>
      </w:r>
      <w:hyperlink w:history="0" r:id="rId119"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Постановлением</w:t>
        </w:r>
      </w:hyperlink>
      <w:r>
        <w:rPr>
          <w:sz w:val="20"/>
        </w:rPr>
        <w:t xml:space="preserve"> Правительства Астраханской области от 28.12.2019 N 575-П)</w:t>
      </w:r>
    </w:p>
    <w:p>
      <w:pPr>
        <w:pStyle w:val="0"/>
        <w:spacing w:before="200" w:line-rule="auto"/>
        <w:ind w:firstLine="540"/>
        <w:jc w:val="both"/>
      </w:pPr>
      <w:r>
        <w:rPr>
          <w:sz w:val="20"/>
        </w:rPr>
        <w:t xml:space="preserve">абзац утратил силу. - </w:t>
      </w:r>
      <w:hyperlink w:history="0" r:id="rId120"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Постановление</w:t>
        </w:r>
      </w:hyperlink>
      <w:r>
        <w:rPr>
          <w:sz w:val="20"/>
        </w:rPr>
        <w:t xml:space="preserve"> Правительства Астраханской области от 28.12.2019 N 575-П;</w:t>
      </w:r>
    </w:p>
    <w:p>
      <w:pPr>
        <w:pStyle w:val="0"/>
        <w:spacing w:before="200" w:line-rule="auto"/>
        <w:ind w:firstLine="540"/>
        <w:jc w:val="both"/>
      </w:pPr>
      <w:r>
        <w:rPr>
          <w:sz w:val="20"/>
        </w:rPr>
        <w:t xml:space="preserve">- за соблюдением правил нормирования в сфере закупок, установленных в соответствии со </w:t>
      </w:r>
      <w:hyperlink w:history="0" r:id="rId121"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с изм. и доп., вступ. в силу с 01.10.2024) {КонсультантПлюс}">
        <w:r>
          <w:rPr>
            <w:sz w:val="20"/>
            <w:color w:val="0000ff"/>
          </w:rPr>
          <w:t xml:space="preserve">статьей 19</w:t>
        </w:r>
      </w:hyperlink>
      <w:r>
        <w:rPr>
          <w:sz w:val="20"/>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(абзац введен </w:t>
      </w:r>
      <w:hyperlink w:history="0" r:id="rId122" w:tooltip="Постановление Правительства Астраханской области от 28.05.2015 N 199-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Постановлением</w:t>
        </w:r>
      </w:hyperlink>
      <w:r>
        <w:rPr>
          <w:sz w:val="20"/>
        </w:rPr>
        <w:t xml:space="preserve"> Правительства Астраханской области от 28.05.2015 N 199-П; в ред. </w:t>
      </w:r>
      <w:hyperlink w:history="0" r:id="rId123" w:tooltip="Постановление Правительства Астраханской области от 17.03.2020 N 104-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17.03.2020 N 104-П)</w:t>
      </w:r>
    </w:p>
    <w:p>
      <w:pPr>
        <w:pStyle w:val="0"/>
        <w:spacing w:before="200" w:line-rule="auto"/>
        <w:ind w:firstLine="540"/>
        <w:jc w:val="both"/>
      </w:pPr>
      <w:r>
        <w:rPr>
          <w:sz w:val="20"/>
        </w:rPr>
        <w:t xml:space="preserve">- за определением и обоснованием начальной (максимальной) цены государственного контракта (далее - контракт),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pPr>
        <w:pStyle w:val="0"/>
        <w:jc w:val="both"/>
      </w:pPr>
      <w:r>
        <w:rPr>
          <w:sz w:val="20"/>
        </w:rPr>
        <w:t xml:space="preserve">(в ред. </w:t>
      </w:r>
      <w:hyperlink w:history="0" r:id="rId124"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28.12.2019 N 575-П)</w:t>
      </w:r>
    </w:p>
    <w:p>
      <w:pPr>
        <w:pStyle w:val="0"/>
        <w:spacing w:before="200" w:line-rule="auto"/>
        <w:ind w:firstLine="540"/>
        <w:jc w:val="both"/>
      </w:pPr>
      <w:r>
        <w:rPr>
          <w:sz w:val="20"/>
        </w:rPr>
        <w:t xml:space="preserve">абзац утратил силу. - </w:t>
      </w:r>
      <w:hyperlink w:history="0" r:id="rId125" w:tooltip="Постановление Правительства Астраханской области от 17.03.2020 N 104-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Постановление</w:t>
        </w:r>
      </w:hyperlink>
      <w:r>
        <w:rPr>
          <w:sz w:val="20"/>
        </w:rPr>
        <w:t xml:space="preserve"> Правительства Астраханской области от 17.03.2020 N 104-П;</w:t>
      </w:r>
    </w:p>
    <w:p>
      <w:pPr>
        <w:pStyle w:val="0"/>
        <w:spacing w:before="200" w:line-rule="auto"/>
        <w:ind w:firstLine="540"/>
        <w:jc w:val="both"/>
      </w:pPr>
      <w:r>
        <w:rPr>
          <w:sz w:val="20"/>
        </w:rPr>
        <w:t xml:space="preserve">- за соблюдением предусмотренных Федеральным </w:t>
      </w:r>
      <w:hyperlink w:history="0" r:id="rId126"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с изм. и доп., вступ. в силу с 01.10.2024) {КонсультантПлюс}">
        <w:r>
          <w:rPr>
            <w:sz w:val="20"/>
            <w:color w:val="0000ff"/>
          </w:rPr>
          <w:t xml:space="preserve">законом</w:t>
        </w:r>
      </w:hyperlink>
      <w:r>
        <w:rPr>
          <w:sz w:val="20"/>
        </w:rPr>
        <w:t xml:space="preserve"> от 05.04.2013 N 44-ФЗ "О контрактной системе в сфере закупок товаров, работ, услуг для обеспечения государственных и муниципальных нужд" требований к исполнению, изменению контракта, а также соблюдением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pPr>
        <w:pStyle w:val="0"/>
        <w:jc w:val="both"/>
      </w:pPr>
      <w:r>
        <w:rPr>
          <w:sz w:val="20"/>
        </w:rPr>
        <w:t xml:space="preserve">(в ред. </w:t>
      </w:r>
      <w:hyperlink w:history="0" r:id="rId127" w:tooltip="Постановление Правительства Астраханской области от 17.03.2020 N 104-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17.03.2020 N 104-П)</w:t>
      </w:r>
    </w:p>
    <w:p>
      <w:pPr>
        <w:pStyle w:val="0"/>
        <w:spacing w:before="200" w:line-rule="auto"/>
        <w:ind w:firstLine="540"/>
        <w:jc w:val="both"/>
      </w:pPr>
      <w:r>
        <w:rPr>
          <w:sz w:val="20"/>
        </w:rPr>
        <w:t xml:space="preserve">абзац утратил силу. - </w:t>
      </w:r>
      <w:hyperlink w:history="0" r:id="rId128" w:tooltip="Постановление Правительства Астраханской области от 17.03.2020 N 104-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Постановление</w:t>
        </w:r>
      </w:hyperlink>
      <w:r>
        <w:rPr>
          <w:sz w:val="20"/>
        </w:rPr>
        <w:t xml:space="preserve"> Правительства Астраханской области от 17.03.2020 N 104-П;</w:t>
      </w:r>
    </w:p>
    <w:p>
      <w:pPr>
        <w:pStyle w:val="0"/>
        <w:spacing w:before="200" w:line-rule="auto"/>
        <w:ind w:firstLine="540"/>
        <w:jc w:val="both"/>
      </w:pPr>
      <w:r>
        <w:rPr>
          <w:sz w:val="20"/>
        </w:rPr>
        <w:t xml:space="preserve">- за соответствием использования поставленного товара, выполненной работы (ее результата) или оказанной услуги целям осуществления закупки.</w:t>
      </w:r>
    </w:p>
    <w:p>
      <w:pPr>
        <w:pStyle w:val="0"/>
        <w:jc w:val="both"/>
      </w:pPr>
      <w:r>
        <w:rPr>
          <w:sz w:val="20"/>
        </w:rPr>
        <w:t xml:space="preserve">(абзац введен </w:t>
      </w:r>
      <w:hyperlink w:history="0" r:id="rId129" w:tooltip="Постановление Правительства Астраханской области от 28.05.2015 N 199-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Постановлением</w:t>
        </w:r>
      </w:hyperlink>
      <w:r>
        <w:rPr>
          <w:sz w:val="20"/>
        </w:rPr>
        <w:t xml:space="preserve"> Правительства Астраханской области от 28.05.2015 N 199-П)</w:t>
      </w:r>
    </w:p>
    <w:p>
      <w:pPr>
        <w:pStyle w:val="0"/>
        <w:spacing w:before="200" w:line-rule="auto"/>
        <w:ind w:firstLine="540"/>
        <w:jc w:val="both"/>
      </w:pPr>
      <w:r>
        <w:rPr>
          <w:sz w:val="20"/>
        </w:rPr>
        <w:t xml:space="preserve">абзац утратил силу. - </w:t>
      </w:r>
      <w:hyperlink w:history="0" r:id="rId130"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Постановление</w:t>
        </w:r>
      </w:hyperlink>
      <w:r>
        <w:rPr>
          <w:sz w:val="20"/>
        </w:rPr>
        <w:t xml:space="preserve"> Правительства Астраханской области от 28.12.2019 N 575-П;</w:t>
      </w:r>
    </w:p>
    <w:p>
      <w:pPr>
        <w:pStyle w:val="0"/>
        <w:spacing w:before="200" w:line-rule="auto"/>
        <w:ind w:firstLine="540"/>
        <w:jc w:val="both"/>
      </w:pPr>
      <w:r>
        <w:rPr>
          <w:sz w:val="20"/>
        </w:rPr>
        <w:t xml:space="preserve">-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(абзац введен </w:t>
      </w:r>
      <w:hyperlink w:history="0" r:id="rId131"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Постановлением</w:t>
        </w:r>
      </w:hyperlink>
      <w:r>
        <w:rPr>
          <w:sz w:val="20"/>
        </w:rPr>
        <w:t xml:space="preserve"> Правительства Астраханской области от 28.12.2019 N 575-П)</w:t>
      </w:r>
    </w:p>
    <w:p>
      <w:pPr>
        <w:pStyle w:val="0"/>
        <w:jc w:val="both"/>
      </w:pPr>
      <w:r>
        <w:rPr>
          <w:sz w:val="20"/>
        </w:rPr>
        <w:t xml:space="preserve">(пункт в ред. </w:t>
      </w:r>
      <w:hyperlink w:history="0" r:id="rId132" w:tooltip="Постановление Правительства Астраханской области от 25.12.2013 N 581-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25.12.2013 N 581-П)</w:t>
      </w:r>
    </w:p>
    <w:p>
      <w:pPr>
        <w:pStyle w:val="0"/>
        <w:spacing w:before="200" w:line-rule="auto"/>
        <w:ind w:firstLine="540"/>
        <w:jc w:val="both"/>
      </w:pPr>
      <w:hyperlink w:history="0" r:id="rId133"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2.29</w:t>
        </w:r>
      </w:hyperlink>
      <w:r>
        <w:rPr>
          <w:sz w:val="20"/>
        </w:rPr>
        <w:t xml:space="preserve"> - </w:t>
      </w:r>
      <w:hyperlink w:history="0" r:id="rId134"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2.30</w:t>
        </w:r>
      </w:hyperlink>
      <w:r>
        <w:rPr>
          <w:sz w:val="20"/>
        </w:rPr>
        <w:t xml:space="preserve">. Утратили силу. - </w:t>
      </w:r>
      <w:hyperlink w:history="0" r:id="rId135" w:tooltip="Постановление Правительства Астраханской области от 25.12.2013 N 581-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Постановление</w:t>
        </w:r>
      </w:hyperlink>
      <w:r>
        <w:rPr>
          <w:sz w:val="20"/>
        </w:rPr>
        <w:t xml:space="preserve"> Правительства Астраханской области от 25.12.2013 N 581-П.</w:t>
      </w:r>
    </w:p>
    <w:p>
      <w:pPr>
        <w:pStyle w:val="0"/>
        <w:spacing w:before="200" w:line-rule="auto"/>
        <w:ind w:firstLine="540"/>
        <w:jc w:val="both"/>
      </w:pPr>
      <w:hyperlink w:history="0" r:id="rId136"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2.31</w:t>
        </w:r>
      </w:hyperlink>
      <w:r>
        <w:rPr>
          <w:sz w:val="20"/>
        </w:rPr>
        <w:t xml:space="preserve">. Утратил силу. - </w:t>
      </w:r>
      <w:hyperlink w:history="0" r:id="rId137" w:tooltip="Постановление Правительства Астраханской области от 28.05.2015 N 199-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Постановление</w:t>
        </w:r>
      </w:hyperlink>
      <w:r>
        <w:rPr>
          <w:sz w:val="20"/>
        </w:rPr>
        <w:t xml:space="preserve"> Правительства Астраханской области от 28.05.2015 N 199-П.</w:t>
      </w:r>
    </w:p>
    <w:p>
      <w:pPr>
        <w:pStyle w:val="0"/>
        <w:spacing w:before="200" w:line-rule="auto"/>
        <w:ind w:firstLine="540"/>
        <w:jc w:val="both"/>
      </w:pPr>
      <w:hyperlink w:history="0" r:id="rId138"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2.32</w:t>
        </w:r>
      </w:hyperlink>
      <w:r>
        <w:rPr>
          <w:sz w:val="20"/>
        </w:rPr>
        <w:t xml:space="preserve">. Осуществляет контроль за:</w:t>
      </w:r>
    </w:p>
    <w:p>
      <w:pPr>
        <w:pStyle w:val="0"/>
        <w:spacing w:before="200" w:line-rule="auto"/>
        <w:ind w:firstLine="540"/>
        <w:jc w:val="both"/>
      </w:pPr>
      <w:r>
        <w:rPr>
          <w:sz w:val="20"/>
        </w:rPr>
        <w:t xml:space="preserve">-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pPr>
        <w:pStyle w:val="0"/>
        <w:spacing w:before="200" w:line-rule="auto"/>
        <w:ind w:firstLine="540"/>
        <w:jc w:val="both"/>
      </w:pPr>
      <w:r>
        <w:rPr>
          <w:sz w:val="20"/>
        </w:rPr>
        <w:t xml:space="preserve">-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Федеральным </w:t>
      </w:r>
      <w:hyperlink w:history="0" r:id="rId139"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с изм. и доп., вступ. в силу с 01.10.2024) {КонсультантПлюс}">
        <w:r>
          <w:rPr>
            <w:sz w:val="20"/>
            <w:color w:val="0000ff"/>
          </w:rPr>
          <w:t xml:space="preserve">законом</w:t>
        </w:r>
      </w:hyperlink>
      <w:r>
        <w:rPr>
          <w:sz w:val="20"/>
        </w:rPr>
        <w:t xml:space="preserve">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информации и документах, не подлежащих в соответствии с Федеральным </w:t>
      </w:r>
      <w:hyperlink w:history="0" r:id="rId140"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с изм. и доп., вступ. в силу с 01.10.2024) {КонсультантПлюс}">
        <w:r>
          <w:rPr>
            <w:sz w:val="20"/>
            <w:color w:val="0000ff"/>
          </w:rPr>
          <w:t xml:space="preserve">законом</w:t>
        </w:r>
      </w:hyperlink>
      <w:r>
        <w:rPr>
          <w:sz w:val="20"/>
        </w:rPr>
        <w:t xml:space="preserve"> N 44-ФЗ формированию и размещению в единой информационной системе в сфере закупок.</w:t>
      </w:r>
    </w:p>
    <w:p>
      <w:pPr>
        <w:pStyle w:val="0"/>
        <w:jc w:val="both"/>
      </w:pPr>
      <w:r>
        <w:rPr>
          <w:sz w:val="20"/>
        </w:rPr>
        <w:t xml:space="preserve">(п. 2.32 в ред. </w:t>
      </w:r>
      <w:hyperlink w:history="0" r:id="rId141"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28.12.2019 N 575-П)</w:t>
      </w:r>
    </w:p>
    <w:p>
      <w:pPr>
        <w:pStyle w:val="0"/>
        <w:spacing w:before="200" w:line-rule="auto"/>
        <w:ind w:firstLine="540"/>
        <w:jc w:val="both"/>
      </w:pPr>
      <w:hyperlink w:history="0" r:id="rId142"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2.33</w:t>
        </w:r>
      </w:hyperlink>
      <w:r>
        <w:rPr>
          <w:sz w:val="20"/>
        </w:rPr>
        <w:t xml:space="preserve">. Планирует контрольные показатели по мобилизации доходов в бюджет области по муниципальным образованиям области и видам экономической деятельности. Совместно с управлением Федеральной налоговой службы по Астраханской области, правоохранительными органами, исполнительными органами Астраханской области, другими главными администраторами доходов консолидированного бюджета области и органами местного самоуправления муниципальных образований области участвует в разработке мероприятий, направленных на обеспечение выполнения контрольных показателей по мобилизации доходов и погашению задолженности в бюджет области.</w:t>
      </w:r>
    </w:p>
    <w:p>
      <w:pPr>
        <w:pStyle w:val="0"/>
        <w:jc w:val="both"/>
      </w:pPr>
      <w:r>
        <w:rPr>
          <w:sz w:val="20"/>
        </w:rPr>
        <w:t xml:space="preserve">(в ред. Постановлений Правительства Астраханской области от 28.05.2015 </w:t>
      </w:r>
      <w:hyperlink w:history="0" r:id="rId143" w:tooltip="Постановление Правительства Астраханской области от 28.05.2015 N 199-П &quot;О внесении изменений в постановление Правительства Астраханской области от 06.05.2010 N 199-П&quot; {КонсультантПлюс}">
        <w:r>
          <w:rPr>
            <w:sz w:val="20"/>
            <w:color w:val="0000ff"/>
          </w:rPr>
          <w:t xml:space="preserve">N 199-П</w:t>
        </w:r>
      </w:hyperlink>
      <w:r>
        <w:rPr>
          <w:sz w:val="20"/>
        </w:rPr>
        <w:t xml:space="preserve">, от 25.01.2023 </w:t>
      </w:r>
      <w:hyperlink w:history="0" r:id="rId144" w:tooltip="Постановление Правительства Астраханской области от 25.01.2023 N 22-П &quot;О внесении изменений в постановление Правительства Астраханской области от 06.05.2010 N 199-П и в Положение о министерстве финансов Астраханской области, утвержденное постановлением&quot; {КонсультантПлюс}">
        <w:r>
          <w:rPr>
            <w:sz w:val="20"/>
            <w:color w:val="0000ff"/>
          </w:rPr>
          <w:t xml:space="preserve">N 22-П</w:t>
        </w:r>
      </w:hyperlink>
      <w:r>
        <w:rPr>
          <w:sz w:val="20"/>
        </w:rPr>
        <w:t xml:space="preserve">)</w:t>
      </w:r>
    </w:p>
    <w:p>
      <w:pPr>
        <w:pStyle w:val="0"/>
        <w:spacing w:before="200" w:line-rule="auto"/>
        <w:ind w:firstLine="540"/>
        <w:jc w:val="both"/>
      </w:pPr>
      <w:hyperlink w:history="0" r:id="rId145"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2.34</w:t>
        </w:r>
      </w:hyperlink>
      <w:r>
        <w:rPr>
          <w:sz w:val="20"/>
        </w:rPr>
        <w:t xml:space="preserve">. Осуществляет согласование отсрочек, рассрочек по уплате налогов в бюджет области, предоставленных Федеральной налоговой службой организациям в порядке и случаях, установленных федеральным законодательством, законами и иными нормативными правовыми актами Астраханской области.</w:t>
      </w:r>
    </w:p>
    <w:p>
      <w:pPr>
        <w:pStyle w:val="0"/>
        <w:spacing w:before="200" w:line-rule="auto"/>
        <w:ind w:firstLine="540"/>
        <w:jc w:val="both"/>
      </w:pPr>
      <w:hyperlink w:history="0" r:id="rId146"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2.35</w:t>
        </w:r>
      </w:hyperlink>
      <w:r>
        <w:rPr>
          <w:sz w:val="20"/>
        </w:rPr>
        <w:t xml:space="preserve">. Ежегодно проводит сверку исходных данных с финансовыми органами муниципальных образований области для распределения дотации из бюджета Астраханской области на выравнивание бюджетной обеспеченности муниципальных образований области.</w:t>
      </w:r>
    </w:p>
    <w:p>
      <w:pPr>
        <w:pStyle w:val="0"/>
        <w:jc w:val="both"/>
      </w:pPr>
      <w:r>
        <w:rPr>
          <w:sz w:val="20"/>
        </w:rPr>
        <w:t xml:space="preserve">(в ред. </w:t>
      </w:r>
      <w:hyperlink w:history="0" r:id="rId147" w:tooltip="Постановление Правительства Астраханской области от 28.05.2015 N 199-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28.05.2015 N 199-П)</w:t>
      </w:r>
    </w:p>
    <w:p>
      <w:pPr>
        <w:pStyle w:val="0"/>
        <w:spacing w:before="200" w:line-rule="auto"/>
        <w:ind w:firstLine="540"/>
        <w:jc w:val="both"/>
      </w:pPr>
      <w:hyperlink w:history="0" r:id="rId148"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2.36</w:t>
        </w:r>
      </w:hyperlink>
      <w:r>
        <w:rPr>
          <w:sz w:val="20"/>
        </w:rPr>
        <w:t xml:space="preserve">. Осуществляет функции главного распорядителя средств бюджета области в соответствии с ведомственной структурой расходов бюджета, главного администратора доходов бюджета области и главного администратора источников финансирования дефицита бюджета области.</w:t>
      </w:r>
    </w:p>
    <w:p>
      <w:pPr>
        <w:pStyle w:val="0"/>
        <w:spacing w:before="200" w:line-rule="auto"/>
        <w:ind w:firstLine="540"/>
        <w:jc w:val="both"/>
      </w:pPr>
      <w:hyperlink w:history="0" r:id="rId149"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2.37</w:t>
        </w:r>
      </w:hyperlink>
      <w:r>
        <w:rPr>
          <w:sz w:val="20"/>
        </w:rPr>
        <w:t xml:space="preserve">. Устанавливает сроки представления консолидированной бюджетной (бухгалтерской) отчетности главными администраторами средств бюджета, главными администраторами источников финансирования дефицита бюджета, главными распорядителями средств бюджета, получателями средств бюджета области и финансовыми органами муниципальных образований области.</w:t>
      </w:r>
    </w:p>
    <w:p>
      <w:pPr>
        <w:pStyle w:val="0"/>
        <w:jc w:val="both"/>
      </w:pPr>
      <w:r>
        <w:rPr>
          <w:sz w:val="20"/>
        </w:rPr>
        <w:t xml:space="preserve">(пункт в ред. </w:t>
      </w:r>
      <w:hyperlink w:history="0" r:id="rId150" w:tooltip="Постановление Правительства Астраханской области от 28.05.2015 N 199-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28.05.2015 N 199-П)</w:t>
      </w:r>
    </w:p>
    <w:p>
      <w:pPr>
        <w:pStyle w:val="0"/>
        <w:spacing w:before="200" w:line-rule="auto"/>
        <w:ind w:firstLine="540"/>
        <w:jc w:val="both"/>
      </w:pPr>
      <w:r>
        <w:rPr>
          <w:sz w:val="20"/>
        </w:rPr>
        <w:t xml:space="preserve">2.38. Осуществляет профилактику правонарушений в соответствии с Федеральным </w:t>
      </w:r>
      <w:hyperlink w:history="0" r:id="rId151" w:tooltip="Федеральный закон от 23.06.2016 N 182-ФЗ (ред. от 08.08.2024)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от 23.06.2016 N 182-ФЗ "Об основах системы профилактики правонарушений в Российской Федерации" в рамках своей компетенции и (или) во взаимодействии с иными исполнительными органами Астраханской области.</w:t>
      </w:r>
    </w:p>
    <w:p>
      <w:pPr>
        <w:pStyle w:val="0"/>
        <w:jc w:val="both"/>
      </w:pPr>
      <w:r>
        <w:rPr>
          <w:sz w:val="20"/>
        </w:rPr>
        <w:t xml:space="preserve">(п. 2.38 введен </w:t>
      </w:r>
      <w:hyperlink w:history="0" r:id="rId152" w:tooltip="Постановление Правительства Астраханской области от 28.12.2023 N 824-П &quot;О внесении изменений в Положение о министерстве финансов Астраханской области&quot; {КонсультантПлюс}">
        <w:r>
          <w:rPr>
            <w:sz w:val="20"/>
            <w:color w:val="0000ff"/>
          </w:rPr>
          <w:t xml:space="preserve">Постановлением</w:t>
        </w:r>
      </w:hyperlink>
      <w:r>
        <w:rPr>
          <w:sz w:val="20"/>
        </w:rPr>
        <w:t xml:space="preserve"> Правительства Астраханской области от 28.12.2023 N 824-П)</w:t>
      </w:r>
    </w:p>
    <w:p>
      <w:pPr>
        <w:pStyle w:val="0"/>
        <w:spacing w:before="200" w:line-rule="auto"/>
        <w:ind w:firstLine="540"/>
        <w:jc w:val="both"/>
      </w:pPr>
      <w:hyperlink w:history="0" r:id="rId153" w:tooltip="Постановление Правительства Астраханской области от 28.12.2023 N 824-П &quot;О внесении изменений в Положение о министерстве финансов Астраханской области&quot; {КонсультантПлюс}">
        <w:r>
          <w:rPr>
            <w:sz w:val="20"/>
            <w:color w:val="0000ff"/>
          </w:rPr>
          <w:t xml:space="preserve">2.39</w:t>
        </w:r>
      </w:hyperlink>
      <w:r>
        <w:rPr>
          <w:sz w:val="20"/>
        </w:rPr>
        <w:t xml:space="preserve">. Содействует в пределах своих полномочий развитию конкуренции на соответствующих товарных рынках в установленной сфере деятельности.</w:t>
      </w:r>
    </w:p>
    <w:p>
      <w:pPr>
        <w:pStyle w:val="0"/>
        <w:jc w:val="both"/>
      </w:pPr>
      <w:r>
        <w:rPr>
          <w:sz w:val="20"/>
        </w:rPr>
        <w:t xml:space="preserve">(п. 2.37 введен </w:t>
      </w:r>
      <w:hyperlink w:history="0" r:id="rId154" w:tooltip="Постановление Правительства Астраханской области от 27.11.2018 N 501-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Постановлением</w:t>
        </w:r>
      </w:hyperlink>
      <w:r>
        <w:rPr>
          <w:sz w:val="20"/>
        </w:rPr>
        <w:t xml:space="preserve"> Правительства Астраханской области от 27.11.2018 N 501-П)</w:t>
      </w:r>
    </w:p>
    <w:p>
      <w:pPr>
        <w:pStyle w:val="0"/>
        <w:spacing w:before="200" w:line-rule="auto"/>
        <w:ind w:firstLine="540"/>
        <w:jc w:val="both"/>
      </w:pPr>
      <w:hyperlink w:history="0" r:id="rId155" w:tooltip="Постановление Правительства Астраханской области от 28.12.2023 N 824-П &quot;О внесении изменений в Положение о министерстве финансов Астраханской области&quot; {КонсультантПлюс}">
        <w:r>
          <w:rPr>
            <w:sz w:val="20"/>
            <w:color w:val="0000ff"/>
          </w:rPr>
          <w:t xml:space="preserve">2.40</w:t>
        </w:r>
      </w:hyperlink>
      <w:r>
        <w:rPr>
          <w:sz w:val="20"/>
        </w:rPr>
        <w:t xml:space="preserve">. Обеспечивает в пределах своей компетенции защиту сведений, составляющих государственную тайну.</w:t>
      </w:r>
    </w:p>
    <w:p>
      <w:pPr>
        <w:pStyle w:val="0"/>
        <w:spacing w:before="200" w:line-rule="auto"/>
        <w:ind w:firstLine="540"/>
        <w:jc w:val="both"/>
      </w:pPr>
      <w:hyperlink w:history="0" r:id="rId156" w:tooltip="Постановление Правительства Астраханской области от 28.12.2023 N 824-П &quot;О внесении изменений в Положение о министерстве финансов Астраханской области&quot; {КонсультантПлюс}">
        <w:r>
          <w:rPr>
            <w:sz w:val="20"/>
            <w:color w:val="0000ff"/>
          </w:rPr>
          <w:t xml:space="preserve">2.41</w:t>
        </w:r>
      </w:hyperlink>
      <w:r>
        <w:rPr>
          <w:sz w:val="20"/>
        </w:rPr>
        <w:t xml:space="preserve">. Осуществляет в соответствии с законодательством работу по комплектованию, хранению, учету и использованию архивных документов, образующихся в процессе деятельности министерства.</w:t>
      </w:r>
    </w:p>
    <w:p>
      <w:pPr>
        <w:pStyle w:val="0"/>
        <w:spacing w:before="200" w:line-rule="auto"/>
        <w:ind w:firstLine="540"/>
        <w:jc w:val="both"/>
      </w:pPr>
      <w:hyperlink w:history="0" r:id="rId157" w:tooltip="Постановление Правительства Астраханской области от 28.12.2023 N 824-П &quot;О внесении изменений в Положение о министерстве финансов Астраханской области&quot; {КонсультантПлюс}">
        <w:r>
          <w:rPr>
            <w:sz w:val="20"/>
            <w:color w:val="0000ff"/>
          </w:rPr>
          <w:t xml:space="preserve">2.42</w:t>
        </w:r>
      </w:hyperlink>
      <w:r>
        <w:rPr>
          <w:sz w:val="20"/>
        </w:rPr>
        <w:t xml:space="preserve">. Организует прием граждан, обеспечивает объективное, всестороннее и своевременное рассмотрение обращений граждан, объединений граждан, в том числе юридических лиц, принятие по ним решений и направление ответов заявителям в установленный законодательством Российской Федерации срок.</w:t>
      </w:r>
    </w:p>
    <w:p>
      <w:pPr>
        <w:pStyle w:val="0"/>
        <w:jc w:val="both"/>
      </w:pPr>
      <w:r>
        <w:rPr>
          <w:sz w:val="20"/>
        </w:rPr>
        <w:t xml:space="preserve">(пункт в ред. </w:t>
      </w:r>
      <w:hyperlink w:history="0" r:id="rId158" w:tooltip="Постановление Правительства Астраханской области от 01.08.2013 N 265-П (ред. от 28.05.2015)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01.08.2013 N 265-П)</w:t>
      </w:r>
    </w:p>
    <w:p>
      <w:pPr>
        <w:pStyle w:val="0"/>
        <w:spacing w:before="200" w:line-rule="auto"/>
        <w:ind w:firstLine="540"/>
        <w:jc w:val="both"/>
      </w:pPr>
      <w:hyperlink w:history="0" r:id="rId159" w:tooltip="Постановление Правительства Астраханской области от 28.12.2023 N 824-П &quot;О внесении изменений в Положение о министерстве финансов Астраханской области&quot; {КонсультантПлюс}">
        <w:r>
          <w:rPr>
            <w:sz w:val="20"/>
            <w:color w:val="0000ff"/>
          </w:rPr>
          <w:t xml:space="preserve">2.43</w:t>
        </w:r>
      </w:hyperlink>
      <w:r>
        <w:rPr>
          <w:sz w:val="20"/>
        </w:rPr>
        <w:t xml:space="preserve">. Организует профессиональное развитие государственных гражданских служащих, подготовку и дополнительное профессиональное образование работников министерства.</w:t>
      </w:r>
    </w:p>
    <w:p>
      <w:pPr>
        <w:pStyle w:val="0"/>
        <w:jc w:val="both"/>
      </w:pPr>
      <w:r>
        <w:rPr>
          <w:sz w:val="20"/>
        </w:rPr>
        <w:t xml:space="preserve">(пункт в ред. </w:t>
      </w:r>
      <w:hyperlink w:history="0" r:id="rId160" w:tooltip="Постановление Правительства Астраханской области от 28.09.2017 N 365-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28.09.2017 N 365-П)</w:t>
      </w:r>
    </w:p>
    <w:p>
      <w:pPr>
        <w:pStyle w:val="0"/>
        <w:spacing w:before="200" w:line-rule="auto"/>
        <w:ind w:firstLine="540"/>
        <w:jc w:val="both"/>
      </w:pPr>
      <w:hyperlink w:history="0" r:id="rId161" w:tooltip="Постановление Правительства Астраханской области от 28.12.2023 N 824-П &quot;О внесении изменений в Положение о министерстве финансов Астраханской области&quot; {КонсультантПлюс}">
        <w:r>
          <w:rPr>
            <w:sz w:val="20"/>
            <w:color w:val="0000ff"/>
          </w:rPr>
          <w:t xml:space="preserve">2.44</w:t>
        </w:r>
      </w:hyperlink>
      <w:r>
        <w:rPr>
          <w:sz w:val="20"/>
        </w:rPr>
        <w:t xml:space="preserve">. Осуществляет от имени Астраханской области функции учредителя подведомственных государственных учреждений Астраханской области в порядке, установленном Правительством Астраханской области.</w:t>
      </w:r>
    </w:p>
    <w:p>
      <w:pPr>
        <w:pStyle w:val="0"/>
        <w:jc w:val="both"/>
      </w:pPr>
      <w:r>
        <w:rPr>
          <w:sz w:val="20"/>
        </w:rPr>
        <w:t xml:space="preserve">(пункт в ред. </w:t>
      </w:r>
      <w:hyperlink w:history="0" r:id="rId162" w:tooltip="Постановление Правительства Астраханской области от 20.02.2012 N 52-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20.02.2012 N 52-П)</w:t>
      </w:r>
    </w:p>
    <w:p>
      <w:pPr>
        <w:pStyle w:val="0"/>
        <w:spacing w:before="200" w:line-rule="auto"/>
        <w:ind w:firstLine="540"/>
        <w:jc w:val="both"/>
      </w:pPr>
      <w:hyperlink w:history="0" r:id="rId163" w:tooltip="Постановление Правительства Астраханской области от 28.12.2023 N 824-П &quot;О внесении изменений в Положение о министерстве финансов Астраханской области&quot; {КонсультантПлюс}">
        <w:r>
          <w:rPr>
            <w:sz w:val="20"/>
            <w:color w:val="0000ff"/>
          </w:rPr>
          <w:t xml:space="preserve">2.45</w:t>
        </w:r>
      </w:hyperlink>
      <w:r>
        <w:rPr>
          <w:sz w:val="20"/>
        </w:rPr>
        <w:t xml:space="preserve">. Обеспечивает выдачу именных государственных жилищных сертификатов гражданам Российской Федерации, лишившимся жилого помещения в результате чрезвычайных ситуаций, стихийных бедствий, террористических актов или при пресечении террористических актов правомерными действиями, в порядке, установленном законодательством Российской Федерации.</w:t>
      </w:r>
    </w:p>
    <w:p>
      <w:pPr>
        <w:pStyle w:val="0"/>
        <w:jc w:val="both"/>
      </w:pPr>
      <w:r>
        <w:rPr>
          <w:sz w:val="20"/>
        </w:rPr>
        <w:t xml:space="preserve">(в ред. </w:t>
      </w:r>
      <w:hyperlink w:history="0" r:id="rId164" w:tooltip="Постановление Правительства Астраханской области от 09.03.2017 N 69-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09.03.2017 N 69-П)</w:t>
      </w:r>
    </w:p>
    <w:p>
      <w:pPr>
        <w:pStyle w:val="0"/>
        <w:spacing w:before="200" w:line-rule="auto"/>
        <w:ind w:firstLine="540"/>
        <w:jc w:val="both"/>
      </w:pPr>
      <w:hyperlink w:history="0" r:id="rId165" w:tooltip="Постановление Правительства Астраханской области от 28.12.2023 N 824-П &quot;О внесении изменений в Положение о министерстве финансов Астраханской области&quot; {КонсультантПлюс}">
        <w:r>
          <w:rPr>
            <w:sz w:val="20"/>
            <w:color w:val="0000ff"/>
          </w:rPr>
          <w:t xml:space="preserve">2.46</w:t>
        </w:r>
      </w:hyperlink>
      <w:r>
        <w:rPr>
          <w:sz w:val="20"/>
        </w:rPr>
        <w:t xml:space="preserve">. Ведет реестр именных государственных жилищных сертификатов, выдаваемых гражданам Российской Федерации, лишившимся жилого помещения в результате чрезвычайных ситуаций, стихийных бедствий, террористических актов или при пресечении террористических актов правомерными действиями.</w:t>
      </w:r>
    </w:p>
    <w:p>
      <w:pPr>
        <w:pStyle w:val="0"/>
        <w:jc w:val="both"/>
      </w:pPr>
      <w:r>
        <w:rPr>
          <w:sz w:val="20"/>
        </w:rPr>
        <w:t xml:space="preserve">(в ред. </w:t>
      </w:r>
      <w:hyperlink w:history="0" r:id="rId166" w:tooltip="Постановление Правительства Астраханской области от 09.03.2017 N 69-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09.03.2017 N 69-П)</w:t>
      </w:r>
    </w:p>
    <w:p>
      <w:pPr>
        <w:pStyle w:val="0"/>
        <w:spacing w:before="200" w:line-rule="auto"/>
        <w:ind w:firstLine="540"/>
        <w:jc w:val="both"/>
      </w:pPr>
      <w:hyperlink w:history="0" r:id="rId167" w:tooltip="Постановление Правительства Астраханской области от 28.12.2023 N 824-П &quot;О внесении изменений в Положение о министерстве финансов Астраханской области&quot; {КонсультантПлюс}">
        <w:r>
          <w:rPr>
            <w:sz w:val="20"/>
            <w:color w:val="0000ff"/>
          </w:rPr>
          <w:t xml:space="preserve">2.47</w:t>
        </w:r>
      </w:hyperlink>
      <w:r>
        <w:rPr>
          <w:sz w:val="20"/>
        </w:rPr>
        <w:t xml:space="preserve">. Учреждает в установленном порядке ведомственные награды в финансово-бюджетной сфере деятельности и награждает ими лиц, замещающих должности государственной гражданской службы Астраханской области, и работников министерства и иных лиц, осуществляющих деятельность в установленной сфере.</w:t>
      </w:r>
    </w:p>
    <w:p>
      <w:pPr>
        <w:pStyle w:val="0"/>
        <w:jc w:val="both"/>
      </w:pPr>
      <w:r>
        <w:rPr>
          <w:sz w:val="20"/>
        </w:rPr>
        <w:t xml:space="preserve">(в ред. </w:t>
      </w:r>
      <w:hyperlink w:history="0" r:id="rId168"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28.12.2019 N 575-П)</w:t>
      </w:r>
    </w:p>
    <w:p>
      <w:pPr>
        <w:pStyle w:val="0"/>
        <w:spacing w:before="200" w:line-rule="auto"/>
        <w:ind w:firstLine="540"/>
        <w:jc w:val="both"/>
      </w:pPr>
      <w:hyperlink w:history="0" r:id="rId169" w:tooltip="Постановление Правительства Астраханской области от 28.12.2023 N 824-П &quot;О внесении изменений в Положение о министерстве финансов Астраханской области&quot; {КонсультантПлюс}">
        <w:r>
          <w:rPr>
            <w:sz w:val="20"/>
            <w:color w:val="0000ff"/>
          </w:rPr>
          <w:t xml:space="preserve">2.48</w:t>
        </w:r>
      </w:hyperlink>
      <w:r>
        <w:rPr>
          <w:sz w:val="20"/>
        </w:rPr>
        <w:t xml:space="preserve">. Организует и обеспечивает мобилизационную подготовку министерства, а также в пределах своей компетенции осуществляет контроль и координацию проведения органами местного самоуправления муниципальных образований области и организациями, деятельность которых связана с деятельностью министерства или которые находятся в сфере его ведения, мероприятий по мобилизационной подготовке, а также осуществляет методическое обеспечение этих мероприятий.</w:t>
      </w:r>
    </w:p>
    <w:p>
      <w:pPr>
        <w:pStyle w:val="0"/>
        <w:jc w:val="both"/>
      </w:pPr>
      <w:r>
        <w:rPr>
          <w:sz w:val="20"/>
        </w:rPr>
        <w:t xml:space="preserve">(пункт в ред. </w:t>
      </w:r>
      <w:hyperlink w:history="0" r:id="rId170" w:tooltip="Постановление Правительства Астраханской области от 28.05.2015 N 199-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28.05.2015 N 199-П)</w:t>
      </w:r>
    </w:p>
    <w:p>
      <w:pPr>
        <w:pStyle w:val="0"/>
        <w:spacing w:before="200" w:line-rule="auto"/>
        <w:ind w:firstLine="540"/>
        <w:jc w:val="both"/>
      </w:pPr>
      <w:hyperlink w:history="0" r:id="rId171" w:tooltip="Постановление Правительства Астраханской области от 28.12.2023 N 824-П &quot;О внесении изменений в Положение о министерстве финансов Астраханской области&quot; {КонсультантПлюс}">
        <w:r>
          <w:rPr>
            <w:sz w:val="20"/>
            <w:color w:val="0000ff"/>
          </w:rPr>
          <w:t xml:space="preserve">2.49</w:t>
        </w:r>
      </w:hyperlink>
      <w:r>
        <w:rPr>
          <w:sz w:val="20"/>
        </w:rPr>
        <w:t xml:space="preserve">. Осуществляет организацию и обеспечение воинского учета и бронирования на период мобилизации и на военное время граждан, пребывающих в запасе и работающих в министерстве.</w:t>
      </w:r>
    </w:p>
    <w:p>
      <w:pPr>
        <w:pStyle w:val="0"/>
        <w:spacing w:before="200" w:line-rule="auto"/>
        <w:ind w:firstLine="540"/>
        <w:jc w:val="both"/>
      </w:pPr>
      <w:r>
        <w:rPr>
          <w:sz w:val="20"/>
        </w:rPr>
        <w:t xml:space="preserve">2.50. Участвует в проведении мероприятий по мобилизационной подготовке экономики Астраханской области в порядке, установленном Губернатором Астраханской области.</w:t>
      </w:r>
    </w:p>
    <w:p>
      <w:pPr>
        <w:pStyle w:val="0"/>
        <w:jc w:val="both"/>
      </w:pPr>
      <w:r>
        <w:rPr>
          <w:sz w:val="20"/>
        </w:rPr>
        <w:t xml:space="preserve">(п. 2.50 введен </w:t>
      </w:r>
      <w:hyperlink w:history="0" r:id="rId172" w:tooltip="Постановление Правительства Астраханской области от 30.05.2024 N 333-П &quot;О внесении изменений в Положение о министерстве финансов Астраханской области&quot; {КонсультантПлюс}">
        <w:r>
          <w:rPr>
            <w:sz w:val="20"/>
            <w:color w:val="0000ff"/>
          </w:rPr>
          <w:t xml:space="preserve">Постановлением</w:t>
        </w:r>
      </w:hyperlink>
      <w:r>
        <w:rPr>
          <w:sz w:val="20"/>
        </w:rPr>
        <w:t xml:space="preserve"> Правительства Астраханской области от 30.05.2024 N 333-П)</w:t>
      </w:r>
    </w:p>
    <w:p>
      <w:pPr>
        <w:pStyle w:val="0"/>
        <w:spacing w:before="200" w:line-rule="auto"/>
        <w:ind w:firstLine="540"/>
        <w:jc w:val="both"/>
      </w:pPr>
      <w:r>
        <w:rPr>
          <w:sz w:val="20"/>
        </w:rPr>
        <w:t xml:space="preserve">2.51. При объявлении мобилизации участвует в проведении мероприятий по переводу экономики Астраханской области на работу в условиях военного времени в порядке, установленном Губернатором Астраханской области.</w:t>
      </w:r>
    </w:p>
    <w:p>
      <w:pPr>
        <w:pStyle w:val="0"/>
        <w:jc w:val="both"/>
      </w:pPr>
      <w:r>
        <w:rPr>
          <w:sz w:val="20"/>
        </w:rPr>
        <w:t xml:space="preserve">(п. 2.51 введен </w:t>
      </w:r>
      <w:hyperlink w:history="0" r:id="rId173" w:tooltip="Постановление Правительства Астраханской области от 30.05.2024 N 333-П &quot;О внесении изменений в Положение о министерстве финансов Астраханской области&quot; {КонсультантПлюс}">
        <w:r>
          <w:rPr>
            <w:sz w:val="20"/>
            <w:color w:val="0000ff"/>
          </w:rPr>
          <w:t xml:space="preserve">Постановлением</w:t>
        </w:r>
      </w:hyperlink>
      <w:r>
        <w:rPr>
          <w:sz w:val="20"/>
        </w:rPr>
        <w:t xml:space="preserve"> Правительства Астраханской области от 30.05.2024 N 333-П)</w:t>
      </w:r>
    </w:p>
    <w:p>
      <w:pPr>
        <w:pStyle w:val="0"/>
        <w:spacing w:before="200" w:line-rule="auto"/>
        <w:ind w:firstLine="540"/>
        <w:jc w:val="both"/>
      </w:pPr>
      <w:hyperlink w:history="0" r:id="rId174" w:tooltip="Постановление Правительства Астраханской области от 30.05.2024 N 333-П &quot;О внесении изменений в Положение о министерстве финансов Астраханской области&quot; {КонсультантПлюс}">
        <w:r>
          <w:rPr>
            <w:sz w:val="20"/>
            <w:color w:val="0000ff"/>
          </w:rPr>
          <w:t xml:space="preserve">2.52</w:t>
        </w:r>
      </w:hyperlink>
      <w:r>
        <w:rPr>
          <w:sz w:val="20"/>
        </w:rPr>
        <w:t xml:space="preserve">. Осуществляет выполнение мероприятий по гражданской обороне в сфере деятельности министерства.</w:t>
      </w:r>
    </w:p>
    <w:p>
      <w:pPr>
        <w:pStyle w:val="0"/>
        <w:jc w:val="both"/>
      </w:pPr>
      <w:r>
        <w:rPr>
          <w:sz w:val="20"/>
        </w:rPr>
        <w:t xml:space="preserve">(пункт введен </w:t>
      </w:r>
      <w:hyperlink w:history="0" r:id="rId175" w:tooltip="Постановление Правительства Астраханской области от 15.10.2012 N 441-П (ред. от 26.11.2014) &quot;О внесении изменений в постановления Правительства Астраханской области&quot; ------------ Недействующая редакция {КонсультантПлюс}">
        <w:r>
          <w:rPr>
            <w:sz w:val="20"/>
            <w:color w:val="0000ff"/>
          </w:rPr>
          <w:t xml:space="preserve">Постановлением</w:t>
        </w:r>
      </w:hyperlink>
      <w:r>
        <w:rPr>
          <w:sz w:val="20"/>
        </w:rPr>
        <w:t xml:space="preserve"> Правительства Астраханской области от 15.10.2012 N 441-П)</w:t>
      </w:r>
    </w:p>
    <w:p>
      <w:pPr>
        <w:pStyle w:val="0"/>
        <w:spacing w:before="200" w:line-rule="auto"/>
        <w:ind w:firstLine="540"/>
        <w:jc w:val="both"/>
      </w:pPr>
      <w:hyperlink w:history="0" r:id="rId176" w:tooltip="Постановление Правительства Астраханской области от 30.05.2024 N 333-П &quot;О внесении изменений в Положение о министерстве финансов Астраханской области&quot; {КонсультантПлюс}">
        <w:r>
          <w:rPr>
            <w:sz w:val="20"/>
            <w:color w:val="0000ff"/>
          </w:rPr>
          <w:t xml:space="preserve">2.53</w:t>
        </w:r>
      </w:hyperlink>
      <w:r>
        <w:rPr>
          <w:sz w:val="20"/>
        </w:rPr>
        <w:t xml:space="preserve">. Обеспечивает формирование, ведение и утверждение регионального перечня (классификатора) государственных и муниципальных услуг и работ,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Астраханской области (муниципальными правовыми актами), в порядке, установленном Правительством Астраханской области.</w:t>
      </w:r>
    </w:p>
    <w:p>
      <w:pPr>
        <w:pStyle w:val="0"/>
        <w:jc w:val="both"/>
      </w:pPr>
      <w:r>
        <w:rPr>
          <w:sz w:val="20"/>
        </w:rPr>
        <w:t xml:space="preserve">(пункт введен </w:t>
      </w:r>
      <w:hyperlink w:history="0" r:id="rId177"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Постановлением</w:t>
        </w:r>
      </w:hyperlink>
      <w:r>
        <w:rPr>
          <w:sz w:val="20"/>
        </w:rPr>
        <w:t xml:space="preserve"> Правительства Астраханской области от 28.12.2019 N 575-П)</w:t>
      </w:r>
    </w:p>
    <w:p>
      <w:pPr>
        <w:pStyle w:val="0"/>
        <w:spacing w:before="200" w:line-rule="auto"/>
        <w:ind w:firstLine="540"/>
        <w:jc w:val="both"/>
      </w:pPr>
      <w:hyperlink w:history="0" r:id="rId178" w:tooltip="Постановление Правительства Астраханской области от 30.05.2024 N 333-П &quot;О внесении изменений в Положение о министерстве финансов Астраханской области&quot; {КонсультантПлюс}">
        <w:r>
          <w:rPr>
            <w:sz w:val="20"/>
            <w:color w:val="0000ff"/>
          </w:rPr>
          <w:t xml:space="preserve">2.54</w:t>
        </w:r>
      </w:hyperlink>
      <w:r>
        <w:rPr>
          <w:sz w:val="20"/>
        </w:rPr>
        <w:t xml:space="preserve">. Оказывает гражданам Российской Федерации бесплатную юридическую помощь в пределах установленной компетенции.</w:t>
      </w:r>
    </w:p>
    <w:p>
      <w:pPr>
        <w:pStyle w:val="0"/>
        <w:jc w:val="both"/>
      </w:pPr>
      <w:r>
        <w:rPr>
          <w:sz w:val="20"/>
        </w:rPr>
        <w:t xml:space="preserve">(пункт введен </w:t>
      </w:r>
      <w:hyperlink w:history="0" r:id="rId179" w:tooltip="Постановление Правительства Астраханской области от 15.03.2013 N 62-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Постановлением</w:t>
        </w:r>
      </w:hyperlink>
      <w:r>
        <w:rPr>
          <w:sz w:val="20"/>
        </w:rPr>
        <w:t xml:space="preserve"> Правительства Астраханской области от 15.03.2013 N 62-П)</w:t>
      </w:r>
    </w:p>
    <w:p>
      <w:pPr>
        <w:pStyle w:val="0"/>
        <w:spacing w:before="200" w:line-rule="auto"/>
        <w:ind w:firstLine="540"/>
        <w:jc w:val="both"/>
      </w:pPr>
      <w:hyperlink w:history="0" r:id="rId180" w:tooltip="Постановление Правительства Астраханской области от 30.05.2024 N 333-П &quot;О внесении изменений в Положение о министерстве финансов Астраханской области&quot; {КонсультантПлюс}">
        <w:r>
          <w:rPr>
            <w:sz w:val="20"/>
            <w:color w:val="0000ff"/>
          </w:rPr>
          <w:t xml:space="preserve">2.55</w:t>
        </w:r>
      </w:hyperlink>
      <w:r>
        <w:rPr>
          <w:sz w:val="20"/>
        </w:rPr>
        <w:t xml:space="preserve">. В области социального партнерства:</w:t>
      </w:r>
    </w:p>
    <w:p>
      <w:pPr>
        <w:pStyle w:val="0"/>
        <w:spacing w:before="200" w:line-rule="auto"/>
        <w:ind w:firstLine="540"/>
        <w:jc w:val="both"/>
      </w:pPr>
      <w:r>
        <w:rPr>
          <w:sz w:val="20"/>
        </w:rPr>
        <w:t xml:space="preserve">- проводит работу по регулированию социально-трудовых отношений в подведомственных государственных учреждениях Астраханской области;</w:t>
      </w:r>
    </w:p>
    <w:p>
      <w:pPr>
        <w:pStyle w:val="0"/>
        <w:spacing w:before="200" w:line-rule="auto"/>
        <w:ind w:firstLine="540"/>
        <w:jc w:val="both"/>
      </w:pPr>
      <w:r>
        <w:rPr>
          <w:sz w:val="20"/>
        </w:rPr>
        <w:t xml:space="preserve">- способствует формированию региональных отраслевых соглашений и функционированию областной отраслевой трехсторонней комиссии по регулированию социально-трудовых отношений на территории Астраханской области;</w:t>
      </w:r>
    </w:p>
    <w:p>
      <w:pPr>
        <w:pStyle w:val="0"/>
        <w:spacing w:before="200" w:line-rule="auto"/>
        <w:ind w:firstLine="540"/>
        <w:jc w:val="both"/>
      </w:pPr>
      <w:r>
        <w:rPr>
          <w:sz w:val="20"/>
        </w:rPr>
        <w:t xml:space="preserve">- осуществляет ведомственный контроль за соблюдением трудового законодательства и иных нормативных правовых актов, содержащих нормы трудового права, и контроль за выполнением региональных отраслевых соглашений, коллективных договоров в подведомственных государственных учреждениях Астраханской области.</w:t>
      </w:r>
    </w:p>
    <w:p>
      <w:pPr>
        <w:pStyle w:val="0"/>
        <w:jc w:val="both"/>
      </w:pPr>
      <w:r>
        <w:rPr>
          <w:sz w:val="20"/>
        </w:rPr>
        <w:t xml:space="preserve">(пункт введен </w:t>
      </w:r>
      <w:hyperlink w:history="0" r:id="rId181" w:tooltip="Постановление Правительства Астраханской области от 15.03.2013 N 62-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Постановлением</w:t>
        </w:r>
      </w:hyperlink>
      <w:r>
        <w:rPr>
          <w:sz w:val="20"/>
        </w:rPr>
        <w:t xml:space="preserve"> Правительства Астраханской области от 15.03.2013 N 62-П; в ред. </w:t>
      </w:r>
      <w:hyperlink w:history="0" r:id="rId182" w:tooltip="Постановление Правительства Астраханской области от 28.05.2015 N 199-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28.05.2015 N 199-П)</w:t>
      </w:r>
    </w:p>
    <w:p>
      <w:pPr>
        <w:pStyle w:val="0"/>
        <w:spacing w:before="200" w:line-rule="auto"/>
        <w:ind w:firstLine="540"/>
        <w:jc w:val="both"/>
      </w:pPr>
      <w:hyperlink w:history="0" r:id="rId183" w:tooltip="Постановление Правительства Астраханской области от 30.05.2024 N 333-П &quot;О внесении изменений в Положение о министерстве финансов Астраханской области&quot; {КонсультантПлюс}">
        <w:r>
          <w:rPr>
            <w:sz w:val="20"/>
            <w:color w:val="0000ff"/>
          </w:rPr>
          <w:t xml:space="preserve">2.56</w:t>
        </w:r>
      </w:hyperlink>
      <w:r>
        <w:rPr>
          <w:sz w:val="20"/>
        </w:rPr>
        <w:t xml:space="preserve">. В области противодействия терроризму:</w:t>
      </w:r>
    </w:p>
    <w:p>
      <w:pPr>
        <w:pStyle w:val="0"/>
        <w:spacing w:before="200" w:line-rule="auto"/>
        <w:ind w:firstLine="540"/>
        <w:jc w:val="both"/>
      </w:pPr>
      <w:r>
        <w:rPr>
          <w:sz w:val="20"/>
        </w:rPr>
        <w:t xml:space="preserve">- в пределах своей компетенции участвует в реализации государственной политики в области противодействия терроризму на территории Астраханской области;</w:t>
      </w:r>
    </w:p>
    <w:p>
      <w:pPr>
        <w:pStyle w:val="0"/>
        <w:spacing w:before="200" w:line-rule="auto"/>
        <w:ind w:firstLine="540"/>
        <w:jc w:val="both"/>
      </w:pPr>
      <w:r>
        <w:rPr>
          <w:sz w:val="20"/>
        </w:rPr>
        <w:t xml:space="preserve">- обеспечивает соблюдение требований к антитеррористической защищенности объектов собственности Астраханской области, находящихся в ведении министерства, агентства по организации деятельности мировых судей Астраханской области, а также осуществляет координацию деятельности по обеспечению соблюдения требований к антитеррористической защищенности иных объектов (территорий) в установленной сфере деятельности;</w:t>
      </w:r>
    </w:p>
    <w:p>
      <w:pPr>
        <w:pStyle w:val="0"/>
        <w:jc w:val="both"/>
      </w:pPr>
      <w:r>
        <w:rPr>
          <w:sz w:val="20"/>
        </w:rPr>
        <w:t xml:space="preserve">(в ред. </w:t>
      </w:r>
      <w:hyperlink w:history="0" r:id="rId184" w:tooltip="Постановление Правительства Астраханской области от 25.01.2023 N 22-П &quot;О внесении изменений в постановление Правительства Астраханской области от 06.05.2010 N 199-П и в Положение о министерстве финансов Астраханской области, утвержденное постановлением&quot; {КонсультантПлюс}">
        <w:r>
          <w:rPr>
            <w:sz w:val="20"/>
            <w:color w:val="0000ff"/>
          </w:rPr>
          <w:t xml:space="preserve">Постановления</w:t>
        </w:r>
      </w:hyperlink>
      <w:r>
        <w:rPr>
          <w:sz w:val="20"/>
        </w:rPr>
        <w:t xml:space="preserve"> Правительства Астраханской области от 25.01.2023 N 22-П)</w:t>
      </w:r>
    </w:p>
    <w:p>
      <w:pPr>
        <w:pStyle w:val="0"/>
        <w:spacing w:before="200" w:line-rule="auto"/>
        <w:ind w:firstLine="540"/>
        <w:jc w:val="both"/>
      </w:pPr>
      <w:r>
        <w:rPr>
          <w:sz w:val="20"/>
        </w:rPr>
        <w:t xml:space="preserve">- осуществляет взаимодействие с иными государственными органами, в том числе обмен информацией;</w:t>
      </w:r>
    </w:p>
    <w:p>
      <w:pPr>
        <w:pStyle w:val="0"/>
        <w:spacing w:before="200" w:line-rule="auto"/>
        <w:ind w:firstLine="540"/>
        <w:jc w:val="both"/>
      </w:pPr>
      <w:r>
        <w:rPr>
          <w:sz w:val="20"/>
        </w:rPr>
        <w:t xml:space="preserve">- по результатам мониторинга общественно-политических, социально-экономических и иных процессов, происходящих в Астраханской области,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pPr>
        <w:pStyle w:val="0"/>
        <w:jc w:val="both"/>
      </w:pPr>
      <w:r>
        <w:rPr>
          <w:sz w:val="20"/>
        </w:rPr>
        <w:t xml:space="preserve">(пункт введен </w:t>
      </w:r>
      <w:hyperlink w:history="0" r:id="rId185" w:tooltip="Постановление Правительства Астраханской области от 21.07.2021 N 315-П &quot;О внесении изменений в Положение о министерстве финансов Астраханской области&quot; {КонсультантПлюс}">
        <w:r>
          <w:rPr>
            <w:sz w:val="20"/>
            <w:color w:val="0000ff"/>
          </w:rPr>
          <w:t xml:space="preserve">Постановлением</w:t>
        </w:r>
      </w:hyperlink>
      <w:r>
        <w:rPr>
          <w:sz w:val="20"/>
        </w:rPr>
        <w:t xml:space="preserve"> Правительства Астраханской области от 21.07.2021 N 315-П)</w:t>
      </w:r>
    </w:p>
    <w:p>
      <w:pPr>
        <w:pStyle w:val="0"/>
        <w:spacing w:before="200" w:line-rule="auto"/>
        <w:ind w:firstLine="540"/>
        <w:jc w:val="both"/>
      </w:pPr>
      <w:hyperlink w:history="0" r:id="rId186" w:tooltip="Постановление Правительства Астраханской области от 30.05.2024 N 333-П &quot;О внесении изменений в Положение о министерстве финансов Астраханской области&quot; {КонсультантПлюс}">
        <w:r>
          <w:rPr>
            <w:sz w:val="20"/>
            <w:color w:val="0000ff"/>
          </w:rPr>
          <w:t xml:space="preserve">2.57</w:t>
        </w:r>
      </w:hyperlink>
      <w:r>
        <w:rPr>
          <w:sz w:val="20"/>
        </w:rPr>
        <w:t xml:space="preserve">. Осуществляет иные функции в установленной сфере деятельности, если такие функции предусмотрены федеральными законами, нормативными правовыми актами Президента Российской Федерации, Правительства Российской Федерации, Министерства финансов Российской Федерации, законами Астраханской области, нормативными правовыми актами Губернатора Астраханской области, Правительства Астраханской области.</w:t>
      </w:r>
    </w:p>
    <w:p>
      <w:pPr>
        <w:pStyle w:val="0"/>
        <w:spacing w:before="200" w:line-rule="auto"/>
        <w:ind w:firstLine="540"/>
        <w:jc w:val="both"/>
      </w:pPr>
      <w:hyperlink w:history="0" r:id="rId187" w:tooltip="Постановление Правительства Астраханской области от 30.05.2024 N 333-П &quot;О внесении изменений в Положение о министерстве финансов Астраханской области&quot; {КонсультантПлюс}">
        <w:r>
          <w:rPr>
            <w:sz w:val="20"/>
            <w:color w:val="0000ff"/>
          </w:rPr>
          <w:t xml:space="preserve">2.58</w:t>
        </w:r>
      </w:hyperlink>
      <w:r>
        <w:rPr>
          <w:sz w:val="20"/>
        </w:rPr>
        <w:t xml:space="preserve">. Должностные лица министерства в пределах своих бюджетных полномочий составляют протоколы и рассматривают дела об административных правонарушениях в случаях, предусмотренных </w:t>
      </w:r>
      <w:hyperlink w:history="0" r:id="rId188" w:tooltip="&quot;Кодекс Российской Федерации об административных правонарушениях&quot; от 30.12.2001 N 195-ФЗ (ред. от 08.08.2024, с изм. от 07.10.2024) (с изм. и доп., вступ. в силу с 08.09.2024)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jc w:val="both"/>
      </w:pPr>
      <w:r>
        <w:rPr>
          <w:sz w:val="20"/>
        </w:rPr>
        <w:t xml:space="preserve">(пункт в ред. </w:t>
      </w:r>
      <w:hyperlink w:history="0" r:id="rId189" w:tooltip="Постановление Правительства Астраханской области от 25.12.2013 N 581-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25.12.2013 N 581-П)</w:t>
      </w:r>
    </w:p>
    <w:p>
      <w:pPr>
        <w:pStyle w:val="0"/>
        <w:jc w:val="center"/>
      </w:pPr>
      <w:r>
        <w:rPr>
          <w:sz w:val="20"/>
        </w:rPr>
      </w:r>
    </w:p>
    <w:p>
      <w:pPr>
        <w:pStyle w:val="2"/>
        <w:outlineLvl w:val="1"/>
        <w:jc w:val="center"/>
      </w:pPr>
      <w:r>
        <w:rPr>
          <w:sz w:val="20"/>
        </w:rPr>
        <w:t xml:space="preserve">3. Реализация полномочий министерства</w:t>
      </w:r>
    </w:p>
    <w:p>
      <w:pPr>
        <w:pStyle w:val="0"/>
        <w:jc w:val="center"/>
      </w:pPr>
      <w:r>
        <w:rPr>
          <w:sz w:val="20"/>
        </w:rPr>
      </w:r>
    </w:p>
    <w:p>
      <w:pPr>
        <w:pStyle w:val="0"/>
        <w:jc w:val="center"/>
      </w:pPr>
      <w:r>
        <w:rPr>
          <w:sz w:val="20"/>
        </w:rPr>
        <w:t xml:space="preserve">(в ред. </w:t>
      </w:r>
      <w:hyperlink w:history="0" r:id="rId190" w:tooltip="Постановление Правительства Астраханской области от 05.07.2010 N 280-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w:t>
      </w:r>
    </w:p>
    <w:p>
      <w:pPr>
        <w:pStyle w:val="0"/>
        <w:jc w:val="center"/>
      </w:pPr>
      <w:r>
        <w:rPr>
          <w:sz w:val="20"/>
        </w:rPr>
        <w:t xml:space="preserve">от 05.07.2010 N 280-П)</w:t>
      </w:r>
    </w:p>
    <w:p>
      <w:pPr>
        <w:pStyle w:val="0"/>
        <w:jc w:val="center"/>
      </w:pPr>
      <w:r>
        <w:rPr>
          <w:sz w:val="20"/>
        </w:rPr>
      </w:r>
    </w:p>
    <w:p>
      <w:pPr>
        <w:pStyle w:val="0"/>
        <w:ind w:firstLine="540"/>
        <w:jc w:val="both"/>
      </w:pPr>
      <w:r>
        <w:rPr>
          <w:sz w:val="20"/>
        </w:rPr>
        <w:t xml:space="preserve">Министерство в целях реализации полномочий в установленной сфере деятельности:</w:t>
      </w:r>
    </w:p>
    <w:p>
      <w:pPr>
        <w:pStyle w:val="0"/>
        <w:spacing w:before="200" w:line-rule="auto"/>
        <w:ind w:firstLine="540"/>
        <w:jc w:val="both"/>
      </w:pPr>
      <w:r>
        <w:rPr>
          <w:sz w:val="20"/>
        </w:rPr>
        <w:t xml:space="preserve">3.1. Запрашивает в установленном порядке и получает от исполнительных органов Астраханской области, органов местного самоуправления муниципальных образований области, организаций всех форм собственности материалы, необходимые для принятия решений по вопросам, отнесенным к полномочиям министерства.</w:t>
      </w:r>
    </w:p>
    <w:p>
      <w:pPr>
        <w:pStyle w:val="0"/>
        <w:jc w:val="both"/>
      </w:pPr>
      <w:r>
        <w:rPr>
          <w:sz w:val="20"/>
        </w:rPr>
        <w:t xml:space="preserve">(в ред. Постановлений Правительства Астраханской области от 28.05.2015 </w:t>
      </w:r>
      <w:hyperlink w:history="0" r:id="rId191" w:tooltip="Постановление Правительства Астраханской области от 28.05.2015 N 199-П &quot;О внесении изменений в постановление Правительства Астраханской области от 06.05.2010 N 199-П&quot; {КонсультантПлюс}">
        <w:r>
          <w:rPr>
            <w:sz w:val="20"/>
            <w:color w:val="0000ff"/>
          </w:rPr>
          <w:t xml:space="preserve">N 199-П</w:t>
        </w:r>
      </w:hyperlink>
      <w:r>
        <w:rPr>
          <w:sz w:val="20"/>
        </w:rPr>
        <w:t xml:space="preserve">, от 25.01.2023 </w:t>
      </w:r>
      <w:hyperlink w:history="0" r:id="rId192" w:tooltip="Постановление Правительства Астраханской области от 25.01.2023 N 22-П &quot;О внесении изменений в постановление Правительства Астраханской области от 06.05.2010 N 199-П и в Положение о министерстве финансов Астраханской области, утвержденное постановлением&quot; {КонсультантПлюс}">
        <w:r>
          <w:rPr>
            <w:sz w:val="20"/>
            <w:color w:val="0000ff"/>
          </w:rPr>
          <w:t xml:space="preserve">N 22-П</w:t>
        </w:r>
      </w:hyperlink>
      <w:r>
        <w:rPr>
          <w:sz w:val="20"/>
        </w:rPr>
        <w:t xml:space="preserve">)</w:t>
      </w:r>
    </w:p>
    <w:p>
      <w:pPr>
        <w:pStyle w:val="0"/>
        <w:spacing w:before="200" w:line-rule="auto"/>
        <w:ind w:firstLine="540"/>
        <w:jc w:val="both"/>
      </w:pPr>
      <w:r>
        <w:rPr>
          <w:sz w:val="20"/>
        </w:rPr>
        <w:t xml:space="preserve">3.2. Утратил силу. - </w:t>
      </w:r>
      <w:hyperlink w:history="0" r:id="rId193" w:tooltip="Постановление Правительства Астраханской области от 28.05.2015 N 199-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Постановление</w:t>
        </w:r>
      </w:hyperlink>
      <w:r>
        <w:rPr>
          <w:sz w:val="20"/>
        </w:rPr>
        <w:t xml:space="preserve"> Правительства Астраханской области от 28.05.2015 N 199-П.</w:t>
      </w:r>
    </w:p>
    <w:p>
      <w:pPr>
        <w:pStyle w:val="0"/>
        <w:spacing w:before="200" w:line-rule="auto"/>
        <w:ind w:firstLine="540"/>
        <w:jc w:val="both"/>
      </w:pPr>
      <w:r>
        <w:rPr>
          <w:sz w:val="20"/>
        </w:rPr>
        <w:t xml:space="preserve">3.3. Получает от органов Федерального казначейства в соответствии с законодательством Российской Федерации сведения о состоянии своих счетов.</w:t>
      </w:r>
    </w:p>
    <w:p>
      <w:pPr>
        <w:pStyle w:val="0"/>
        <w:jc w:val="both"/>
      </w:pPr>
      <w:r>
        <w:rPr>
          <w:sz w:val="20"/>
        </w:rPr>
        <w:t xml:space="preserve">(п. 3.3 в ред. </w:t>
      </w:r>
      <w:hyperlink w:history="0" r:id="rId194" w:tooltip="Постановление Правительства Астраханской области от 21.07.2021 N 315-П &quot;О внесении изменений в Положение о министерстве финансов Астраханской области&quot; {КонсультантПлюс}">
        <w:r>
          <w:rPr>
            <w:sz w:val="20"/>
            <w:color w:val="0000ff"/>
          </w:rPr>
          <w:t xml:space="preserve">Постановления</w:t>
        </w:r>
      </w:hyperlink>
      <w:r>
        <w:rPr>
          <w:sz w:val="20"/>
        </w:rPr>
        <w:t xml:space="preserve"> Правительства Астраханской области от 21.07.2021 N 315-П)</w:t>
      </w:r>
    </w:p>
    <w:p>
      <w:pPr>
        <w:pStyle w:val="0"/>
        <w:spacing w:before="200" w:line-rule="auto"/>
        <w:ind w:firstLine="540"/>
        <w:jc w:val="both"/>
      </w:pPr>
      <w:r>
        <w:rPr>
          <w:sz w:val="20"/>
        </w:rPr>
        <w:t xml:space="preserve">3.4. Применяет бюджетные меры принуждения за нарушения бюджетного законодательства Российской Федерации в порядке и случаях, установленных федеральным законодательством, законами и иными нормативными правовыми актами области.</w:t>
      </w:r>
    </w:p>
    <w:p>
      <w:pPr>
        <w:pStyle w:val="0"/>
        <w:jc w:val="both"/>
      </w:pPr>
      <w:r>
        <w:rPr>
          <w:sz w:val="20"/>
        </w:rPr>
        <w:t xml:space="preserve">(в ред. </w:t>
      </w:r>
      <w:hyperlink w:history="0" r:id="rId195" w:tooltip="Постановление Правительства Астраханской области от 25.12.2013 N 581-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25.12.2013 N 581-П)</w:t>
      </w:r>
    </w:p>
    <w:p>
      <w:pPr>
        <w:pStyle w:val="0"/>
        <w:spacing w:before="200" w:line-rule="auto"/>
        <w:ind w:firstLine="540"/>
        <w:jc w:val="both"/>
      </w:pPr>
      <w:r>
        <w:rPr>
          <w:sz w:val="20"/>
        </w:rPr>
        <w:t xml:space="preserve">3.5. При осуществлении полномочий по внутреннему государственному финансовому контролю:</w:t>
      </w:r>
    </w:p>
    <w:p>
      <w:pPr>
        <w:pStyle w:val="0"/>
        <w:spacing w:before="200" w:line-rule="auto"/>
        <w:ind w:firstLine="540"/>
        <w:jc w:val="both"/>
      </w:pPr>
      <w:r>
        <w:rPr>
          <w:sz w:val="20"/>
        </w:rPr>
        <w:t xml:space="preserve">- проводит проверки, ревизии и обследования;</w:t>
      </w:r>
    </w:p>
    <w:p>
      <w:pPr>
        <w:pStyle w:val="0"/>
        <w:spacing w:before="200" w:line-rule="auto"/>
        <w:ind w:firstLine="540"/>
        <w:jc w:val="both"/>
      </w:pPr>
      <w:r>
        <w:rPr>
          <w:sz w:val="20"/>
        </w:rPr>
        <w:t xml:space="preserve">- направляет объектам государственного финансового контроля (далее - объекты контроля) акты, заключения, представления и (или) предписания;</w:t>
      </w:r>
    </w:p>
    <w:p>
      <w:pPr>
        <w:pStyle w:val="0"/>
        <w:spacing w:before="200" w:line-rule="auto"/>
        <w:ind w:firstLine="540"/>
        <w:jc w:val="both"/>
      </w:pPr>
      <w:r>
        <w:rPr>
          <w:sz w:val="20"/>
        </w:rPr>
        <w:t xml:space="preserve">- направляет в суд иски о признании осуществленных закупок товаров, работ, услуг для обеспечения государственных нужд недействительными в соответствии с Гражданским кодексом Российской Федерации;</w:t>
      </w:r>
    </w:p>
    <w:p>
      <w:pPr>
        <w:pStyle w:val="0"/>
        <w:jc w:val="both"/>
      </w:pPr>
      <w:r>
        <w:rPr>
          <w:sz w:val="20"/>
        </w:rPr>
        <w:t xml:space="preserve">(в ред. </w:t>
      </w:r>
      <w:hyperlink w:history="0" r:id="rId196"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28.12.2019 N 575-П)</w:t>
      </w:r>
    </w:p>
    <w:p>
      <w:pPr>
        <w:pStyle w:val="0"/>
        <w:spacing w:before="200" w:line-rule="auto"/>
        <w:ind w:firstLine="540"/>
        <w:jc w:val="both"/>
      </w:pPr>
      <w:r>
        <w:rPr>
          <w:sz w:val="20"/>
        </w:rPr>
        <w:t xml:space="preserve">- назначает (организует) проведение экспертиз, необходимых для проведения проверок, ревизий и обследований;</w:t>
      </w:r>
    </w:p>
    <w:p>
      <w:pPr>
        <w:pStyle w:val="0"/>
        <w:jc w:val="both"/>
      </w:pPr>
      <w:r>
        <w:rPr>
          <w:sz w:val="20"/>
        </w:rPr>
        <w:t xml:space="preserve">(абзац введен </w:t>
      </w:r>
      <w:hyperlink w:history="0" r:id="rId197"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Постановлением</w:t>
        </w:r>
      </w:hyperlink>
      <w:r>
        <w:rPr>
          <w:sz w:val="20"/>
        </w:rPr>
        <w:t xml:space="preserve"> Правительства Астраханской области от 28.12.2019 N 575-П)</w:t>
      </w:r>
    </w:p>
    <w:p>
      <w:pPr>
        <w:pStyle w:val="0"/>
        <w:spacing w:before="200" w:line-rule="auto"/>
        <w:ind w:firstLine="540"/>
        <w:jc w:val="both"/>
      </w:pPr>
      <w:r>
        <w:rPr>
          <w:sz w:val="20"/>
        </w:rPr>
        <w:t xml:space="preserve">- получает необходимый для осуществления внутреннего государственного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pPr>
        <w:pStyle w:val="0"/>
        <w:jc w:val="both"/>
      </w:pPr>
      <w:r>
        <w:rPr>
          <w:sz w:val="20"/>
        </w:rPr>
        <w:t xml:space="preserve">(абзац введен </w:t>
      </w:r>
      <w:hyperlink w:history="0" r:id="rId198"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Постановлением</w:t>
        </w:r>
      </w:hyperlink>
      <w:r>
        <w:rPr>
          <w:sz w:val="20"/>
        </w:rPr>
        <w:t xml:space="preserve"> Правительства Астраханской области от 28.12.2019 N 575-П)</w:t>
      </w:r>
    </w:p>
    <w:p>
      <w:pPr>
        <w:pStyle w:val="0"/>
        <w:jc w:val="both"/>
      </w:pPr>
      <w:r>
        <w:rPr>
          <w:sz w:val="20"/>
        </w:rPr>
        <w:t xml:space="preserve">(п. 3.5 в ред. </w:t>
      </w:r>
      <w:hyperlink w:history="0" r:id="rId199" w:tooltip="Постановление Правительства Астраханской области от 25.12.2013 N 581-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25.12.2013 N 581-П)</w:t>
      </w:r>
    </w:p>
    <w:p>
      <w:pPr>
        <w:pStyle w:val="0"/>
        <w:spacing w:before="200" w:line-rule="auto"/>
        <w:ind w:firstLine="540"/>
        <w:jc w:val="both"/>
      </w:pPr>
      <w:r>
        <w:rPr>
          <w:sz w:val="20"/>
        </w:rPr>
        <w:t xml:space="preserve">3.6. Требует при проведении ревизий, проверок и обследований предъявления объектами контроля документов бухгалтерского учета, отчетов, смет, пояснений, поставленных товаров, результатов выполненных работ, оказанных услуг, а также получает от других организаций необходимые сведения и копии документов, связанные с операциями проверяемых объектов контроля.</w:t>
      </w:r>
    </w:p>
    <w:p>
      <w:pPr>
        <w:pStyle w:val="0"/>
        <w:jc w:val="both"/>
      </w:pPr>
      <w:r>
        <w:rPr>
          <w:sz w:val="20"/>
        </w:rPr>
        <w:t xml:space="preserve">(в ред. Постановлений Правительства Астраханской области от 25.12.2013 </w:t>
      </w:r>
      <w:hyperlink w:history="0" r:id="rId200" w:tooltip="Постановление Правительства Астраханской области от 25.12.2013 N 581-П &quot;О внесении изменений в постановление Правительства Астраханской области от 06.05.2010 N 199-П&quot; {КонсультантПлюс}">
        <w:r>
          <w:rPr>
            <w:sz w:val="20"/>
            <w:color w:val="0000ff"/>
          </w:rPr>
          <w:t xml:space="preserve">N 581-П</w:t>
        </w:r>
      </w:hyperlink>
      <w:r>
        <w:rPr>
          <w:sz w:val="20"/>
        </w:rPr>
        <w:t xml:space="preserve">, от 25.01.2023 </w:t>
      </w:r>
      <w:hyperlink w:history="0" r:id="rId201" w:tooltip="Постановление Правительства Астраханской области от 25.01.2023 N 22-П &quot;О внесении изменений в постановление Правительства Астраханской области от 06.05.2010 N 199-П и в Положение о министерстве финансов Астраханской области, утвержденное постановлением&quot; {КонсультантПлюс}">
        <w:r>
          <w:rPr>
            <w:sz w:val="20"/>
            <w:color w:val="0000ff"/>
          </w:rPr>
          <w:t xml:space="preserve">N 22-П</w:t>
        </w:r>
      </w:hyperlink>
      <w:r>
        <w:rPr>
          <w:sz w:val="20"/>
        </w:rPr>
        <w:t xml:space="preserve">)</w:t>
      </w:r>
    </w:p>
    <w:p>
      <w:pPr>
        <w:pStyle w:val="0"/>
        <w:spacing w:before="200" w:line-rule="auto"/>
        <w:ind w:firstLine="540"/>
        <w:jc w:val="both"/>
      </w:pPr>
      <w:r>
        <w:rPr>
          <w:sz w:val="20"/>
        </w:rPr>
        <w:t xml:space="preserve">3.7. Беспрепятственно посещает помещения и территории, которые занимают объекты контроля, при осуществлении ревизий, проверок и обследований.</w:t>
      </w:r>
    </w:p>
    <w:p>
      <w:pPr>
        <w:pStyle w:val="0"/>
        <w:jc w:val="both"/>
      </w:pPr>
      <w:r>
        <w:rPr>
          <w:sz w:val="20"/>
        </w:rPr>
        <w:t xml:space="preserve">(п. 3.7 в ред. </w:t>
      </w:r>
      <w:hyperlink w:history="0" r:id="rId202" w:tooltip="Постановление Правительства Астраханской области от 25.01.2023 N 22-П &quot;О внесении изменений в постановление Правительства Астраханской области от 06.05.2010 N 199-П и в Положение о министерстве финансов Астраханской области, утвержденное постановлением&quot; {КонсультантПлюс}">
        <w:r>
          <w:rPr>
            <w:sz w:val="20"/>
            <w:color w:val="0000ff"/>
          </w:rPr>
          <w:t xml:space="preserve">Постановления</w:t>
        </w:r>
      </w:hyperlink>
      <w:r>
        <w:rPr>
          <w:sz w:val="20"/>
        </w:rPr>
        <w:t xml:space="preserve"> Правительства Астраханской области от 25.01.2023 N 22-П)</w:t>
      </w:r>
    </w:p>
    <w:p>
      <w:pPr>
        <w:pStyle w:val="0"/>
        <w:spacing w:before="200" w:line-rule="auto"/>
        <w:ind w:firstLine="540"/>
        <w:jc w:val="both"/>
      </w:pPr>
      <w:r>
        <w:rPr>
          <w:sz w:val="20"/>
        </w:rPr>
        <w:t xml:space="preserve">3.8. Утратил силу. - </w:t>
      </w:r>
      <w:hyperlink w:history="0" r:id="rId203" w:tooltip="Постановление Правительства Астраханской области от 25.12.2013 N 581-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Постановление</w:t>
        </w:r>
      </w:hyperlink>
      <w:r>
        <w:rPr>
          <w:sz w:val="20"/>
        </w:rPr>
        <w:t xml:space="preserve"> Правительства Астраханской области от 25.12.2013 N 581-П.</w:t>
      </w:r>
    </w:p>
    <w:p>
      <w:pPr>
        <w:pStyle w:val="0"/>
        <w:spacing w:before="200" w:line-rule="auto"/>
        <w:ind w:firstLine="540"/>
        <w:jc w:val="both"/>
      </w:pPr>
      <w:r>
        <w:rPr>
          <w:sz w:val="20"/>
        </w:rPr>
        <w:t xml:space="preserve">3.9. Запрашивает в налоговых органах Астраханской области необходимые сведения о налогоплательщиках для организации работы по погашению задолженности по налогам в бюджет области и формированию контрольных показателей по мобилизации доходов в бюджет области в разрезе отраслей экономики.</w:t>
      </w:r>
    </w:p>
    <w:p>
      <w:pPr>
        <w:pStyle w:val="0"/>
        <w:spacing w:before="200" w:line-rule="auto"/>
        <w:ind w:firstLine="540"/>
        <w:jc w:val="both"/>
      </w:pPr>
      <w:r>
        <w:rPr>
          <w:sz w:val="20"/>
        </w:rPr>
        <w:t xml:space="preserve">3.10. Получает в установленном порядке от исполнительных органов Астраханской области, органов местного самоуправления муниципальных образований области, органов Федерального казначейства, Управления Федеральной службы государственной статистики по Астраханской области и Республике Калмыкия, налоговых органов, территориальных органов федеральных органов исполнительной власти материалы, необходимые для составления проекта бюджета области, прогноза консолидированного бюджета области и осуществления контроля за исполнением бюджета области, бухгалтерские отчеты и балансы, а также другие материалы и отчетные данные для осуществления финансово-бюджетного планирования и финансирования расходов из бюджета Астраханской области.</w:t>
      </w:r>
    </w:p>
    <w:p>
      <w:pPr>
        <w:pStyle w:val="0"/>
        <w:jc w:val="both"/>
      </w:pPr>
      <w:r>
        <w:rPr>
          <w:sz w:val="20"/>
        </w:rPr>
        <w:t xml:space="preserve">(в ред. Постановлений Правительства Астраханской области от 28.05.2015 </w:t>
      </w:r>
      <w:hyperlink w:history="0" r:id="rId204" w:tooltip="Постановление Правительства Астраханской области от 28.05.2015 N 199-П &quot;О внесении изменений в постановление Правительства Астраханской области от 06.05.2010 N 199-П&quot; {КонсультантПлюс}">
        <w:r>
          <w:rPr>
            <w:sz w:val="20"/>
            <w:color w:val="0000ff"/>
          </w:rPr>
          <w:t xml:space="preserve">N 199-П</w:t>
        </w:r>
      </w:hyperlink>
      <w:r>
        <w:rPr>
          <w:sz w:val="20"/>
        </w:rPr>
        <w:t xml:space="preserve">, от 09.03.2017 </w:t>
      </w:r>
      <w:hyperlink w:history="0" r:id="rId205" w:tooltip="Постановление Правительства Астраханской области от 09.03.2017 N 69-П &quot;О внесении изменений в постановление Правительства Астраханской области от 06.05.2010 N 199-П&quot; {КонсультантПлюс}">
        <w:r>
          <w:rPr>
            <w:sz w:val="20"/>
            <w:color w:val="0000ff"/>
          </w:rPr>
          <w:t xml:space="preserve">N 69-П</w:t>
        </w:r>
      </w:hyperlink>
      <w:r>
        <w:rPr>
          <w:sz w:val="20"/>
        </w:rPr>
        <w:t xml:space="preserve">, от 25.01.2023 </w:t>
      </w:r>
      <w:hyperlink w:history="0" r:id="rId206" w:tooltip="Постановление Правительства Астраханской области от 25.01.2023 N 22-П &quot;О внесении изменений в постановление Правительства Астраханской области от 06.05.2010 N 199-П и в Положение о министерстве финансов Астраханской области, утвержденное постановлением&quot; {КонсультантПлюс}">
        <w:r>
          <w:rPr>
            <w:sz w:val="20"/>
            <w:color w:val="0000ff"/>
          </w:rPr>
          <w:t xml:space="preserve">N 22-П</w:t>
        </w:r>
      </w:hyperlink>
      <w:r>
        <w:rPr>
          <w:sz w:val="20"/>
        </w:rPr>
        <w:t xml:space="preserve">)</w:t>
      </w:r>
    </w:p>
    <w:p>
      <w:pPr>
        <w:pStyle w:val="0"/>
        <w:spacing w:before="200" w:line-rule="auto"/>
        <w:ind w:firstLine="540"/>
        <w:jc w:val="both"/>
      </w:pPr>
      <w:r>
        <w:rPr>
          <w:sz w:val="20"/>
        </w:rPr>
        <w:t xml:space="preserve">3.11. Требует от главных распорядителей и получателей бюджетных средств представления отчетов об использовании средств бюджета области и иных сведений, связанных с получением, перечислением, зачислением и использованием средств бюджета.</w:t>
      </w:r>
    </w:p>
    <w:p>
      <w:pPr>
        <w:pStyle w:val="0"/>
        <w:jc w:val="both"/>
      </w:pPr>
      <w:r>
        <w:rPr>
          <w:sz w:val="20"/>
        </w:rPr>
        <w:t xml:space="preserve">(в ред. </w:t>
      </w:r>
      <w:hyperlink w:history="0" r:id="rId207" w:tooltip="Постановление Правительства Астраханской области от 28.05.2015 N 199-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28.05.2015 N 199-П)</w:t>
      </w:r>
    </w:p>
    <w:p>
      <w:pPr>
        <w:pStyle w:val="0"/>
        <w:spacing w:before="200" w:line-rule="auto"/>
        <w:ind w:firstLine="540"/>
        <w:jc w:val="both"/>
      </w:pPr>
      <w:r>
        <w:rPr>
          <w:sz w:val="20"/>
        </w:rPr>
        <w:t xml:space="preserve">3.12. Осуществляет контроль за исполнением объектами контроля представлений и предписаний на основании информации, поступающей от объекта контроля в соответствии с представлением (предписанием), а также за возмещением ими причиненного ущерба.</w:t>
      </w:r>
    </w:p>
    <w:p>
      <w:pPr>
        <w:pStyle w:val="0"/>
        <w:jc w:val="both"/>
      </w:pPr>
      <w:r>
        <w:rPr>
          <w:sz w:val="20"/>
        </w:rPr>
        <w:t xml:space="preserve">(п. 3.12 в ред. </w:t>
      </w:r>
      <w:hyperlink w:history="0" r:id="rId208" w:tooltip="Постановление Правительства Астраханской области от 25.01.2023 N 22-П &quot;О внесении изменений в постановление Правительства Астраханской области от 06.05.2010 N 199-П и в Положение о министерстве финансов Астраханской области, утвержденное постановлением&quot; {КонсультантПлюс}">
        <w:r>
          <w:rPr>
            <w:sz w:val="20"/>
            <w:color w:val="0000ff"/>
          </w:rPr>
          <w:t xml:space="preserve">Постановления</w:t>
        </w:r>
      </w:hyperlink>
      <w:r>
        <w:rPr>
          <w:sz w:val="20"/>
        </w:rPr>
        <w:t xml:space="preserve"> Правительства Астраханской области от 25.01.2023 N 22-П)</w:t>
      </w:r>
    </w:p>
    <w:p>
      <w:pPr>
        <w:pStyle w:val="0"/>
        <w:spacing w:before="200" w:line-rule="auto"/>
        <w:ind w:firstLine="540"/>
        <w:jc w:val="both"/>
      </w:pPr>
      <w:r>
        <w:rPr>
          <w:sz w:val="20"/>
        </w:rPr>
        <w:t xml:space="preserve">3.13. Проводит конференции, семинары, совещания и встречи по вопросам, входящим в компетенцию министерства.</w:t>
      </w:r>
    </w:p>
    <w:p>
      <w:pPr>
        <w:pStyle w:val="0"/>
        <w:jc w:val="both"/>
      </w:pPr>
      <w:r>
        <w:rPr>
          <w:sz w:val="20"/>
        </w:rPr>
        <w:t xml:space="preserve">(п. 3.13 введен </w:t>
      </w:r>
      <w:hyperlink w:history="0" r:id="rId209" w:tooltip="Постановление Правительства Астраханской области от 01.08.2013 N 265-П (ред. от 28.05.2015)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Постановлением</w:t>
        </w:r>
      </w:hyperlink>
      <w:r>
        <w:rPr>
          <w:sz w:val="20"/>
        </w:rPr>
        <w:t xml:space="preserve"> Правительства Астраханской области от 01.08.2013 N 265-П)</w:t>
      </w:r>
    </w:p>
    <w:p>
      <w:pPr>
        <w:pStyle w:val="0"/>
        <w:spacing w:before="200" w:line-rule="auto"/>
        <w:ind w:firstLine="540"/>
        <w:jc w:val="both"/>
      </w:pPr>
      <w:r>
        <w:rPr>
          <w:sz w:val="20"/>
        </w:rPr>
        <w:t xml:space="preserve">3.14. Создает координационные и совещательные органы (советы, комиссии, рабочие группы, коллегии), в том числе межведомственные, в установленной сфере деятельности.</w:t>
      </w:r>
    </w:p>
    <w:p>
      <w:pPr>
        <w:pStyle w:val="0"/>
        <w:jc w:val="both"/>
      </w:pPr>
      <w:r>
        <w:rPr>
          <w:sz w:val="20"/>
        </w:rPr>
        <w:t xml:space="preserve">(п. 3.14 введен </w:t>
      </w:r>
      <w:hyperlink w:history="0" r:id="rId210" w:tooltip="Постановление Правительства Астраханской области от 01.08.2013 N 265-П (ред. от 28.05.2015)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Постановлением</w:t>
        </w:r>
      </w:hyperlink>
      <w:r>
        <w:rPr>
          <w:sz w:val="20"/>
        </w:rPr>
        <w:t xml:space="preserve"> Правительства Астраханской области от 01.08.2013 N 265-П)</w:t>
      </w:r>
    </w:p>
    <w:p>
      <w:pPr>
        <w:pStyle w:val="0"/>
        <w:jc w:val="center"/>
      </w:pPr>
      <w:r>
        <w:rPr>
          <w:sz w:val="20"/>
        </w:rPr>
      </w:r>
    </w:p>
    <w:p>
      <w:pPr>
        <w:pStyle w:val="2"/>
        <w:outlineLvl w:val="1"/>
        <w:jc w:val="center"/>
      </w:pPr>
      <w:r>
        <w:rPr>
          <w:sz w:val="20"/>
        </w:rPr>
        <w:t xml:space="preserve">4. Организация деятельности министерства</w:t>
      </w:r>
    </w:p>
    <w:p>
      <w:pPr>
        <w:pStyle w:val="0"/>
        <w:jc w:val="center"/>
      </w:pPr>
      <w:r>
        <w:rPr>
          <w:sz w:val="20"/>
        </w:rPr>
      </w:r>
    </w:p>
    <w:p>
      <w:pPr>
        <w:pStyle w:val="0"/>
        <w:ind w:firstLine="540"/>
        <w:jc w:val="both"/>
      </w:pPr>
      <w:r>
        <w:rPr>
          <w:sz w:val="20"/>
        </w:rPr>
        <w:t xml:space="preserve">4.1. Министерство возглавляет заместитель председателя Правительства Астраханской области - министр финансов Астраханской области (далее - министр), назначаемый на должность Губернатором Астраханской области по согласованию с Министерством финансов Российской Федерации в установленном порядке и освобождаемый от должности Губернатором Астраханской области.</w:t>
      </w:r>
    </w:p>
    <w:p>
      <w:pPr>
        <w:pStyle w:val="0"/>
        <w:jc w:val="both"/>
      </w:pPr>
      <w:r>
        <w:rPr>
          <w:sz w:val="20"/>
        </w:rPr>
        <w:t xml:space="preserve">(п. 4.1 в ред. </w:t>
      </w:r>
      <w:hyperlink w:history="0" r:id="rId211" w:tooltip="Постановление Правительства Астраханской области от 21.07.2021 N 315-П &quot;О внесении изменений в Положение о министерстве финансов Астраханской области&quot; {КонсультантПлюс}">
        <w:r>
          <w:rPr>
            <w:sz w:val="20"/>
            <w:color w:val="0000ff"/>
          </w:rPr>
          <w:t xml:space="preserve">Постановления</w:t>
        </w:r>
      </w:hyperlink>
      <w:r>
        <w:rPr>
          <w:sz w:val="20"/>
        </w:rPr>
        <w:t xml:space="preserve"> Правительства Астраханской области от 21.07.2021 N 315-П)</w:t>
      </w:r>
    </w:p>
    <w:p>
      <w:pPr>
        <w:pStyle w:val="0"/>
        <w:spacing w:before="200" w:line-rule="auto"/>
        <w:ind w:firstLine="540"/>
        <w:jc w:val="both"/>
      </w:pPr>
      <w:r>
        <w:rPr>
          <w:sz w:val="20"/>
        </w:rPr>
        <w:t xml:space="preserve">4.2. Министр несет персональную ответственность за выполнение возложенных на министерство задач и осуществление им своих функций.</w:t>
      </w:r>
    </w:p>
    <w:p>
      <w:pPr>
        <w:pStyle w:val="0"/>
        <w:spacing w:before="200" w:line-rule="auto"/>
        <w:ind w:firstLine="540"/>
        <w:jc w:val="both"/>
      </w:pPr>
      <w:r>
        <w:rPr>
          <w:sz w:val="20"/>
        </w:rPr>
        <w:t xml:space="preserve">4.3. Структурными подразделениями министерства являются департаменты по основным направлениям деятельности министерства, управления, самостоятельные отделы и секторы. В состав департаментов и управлений включаются отделы и секторы.</w:t>
      </w:r>
    </w:p>
    <w:p>
      <w:pPr>
        <w:pStyle w:val="0"/>
        <w:spacing w:before="200" w:line-rule="auto"/>
        <w:ind w:firstLine="540"/>
        <w:jc w:val="both"/>
      </w:pPr>
      <w:r>
        <w:rPr>
          <w:sz w:val="20"/>
        </w:rPr>
        <w:t xml:space="preserve">4.4. Министр имеет первого заместителя и заместителей, назначаемых на должность и освобождаемых от должности министром с учетом порядка согласования, установленного Губернатором Астраханской области.</w:t>
      </w:r>
    </w:p>
    <w:p>
      <w:pPr>
        <w:pStyle w:val="0"/>
        <w:jc w:val="both"/>
      </w:pPr>
      <w:r>
        <w:rPr>
          <w:sz w:val="20"/>
        </w:rPr>
        <w:t xml:space="preserve">(п. 4.4 в ред. </w:t>
      </w:r>
      <w:hyperlink w:history="0" r:id="rId212" w:tooltip="Постановление Правительства Астраханской области от 28.12.2023 N 824-П &quot;О внесении изменений в Положение о министерстве финансов Астраханской области&quot; {КонсультантПлюс}">
        <w:r>
          <w:rPr>
            <w:sz w:val="20"/>
            <w:color w:val="0000ff"/>
          </w:rPr>
          <w:t xml:space="preserve">Постановления</w:t>
        </w:r>
      </w:hyperlink>
      <w:r>
        <w:rPr>
          <w:sz w:val="20"/>
        </w:rPr>
        <w:t xml:space="preserve"> Правительства Астраханской области от 28.12.2023 N 824-П)</w:t>
      </w:r>
    </w:p>
    <w:p>
      <w:pPr>
        <w:pStyle w:val="0"/>
        <w:spacing w:before="200" w:line-rule="auto"/>
        <w:ind w:firstLine="540"/>
        <w:jc w:val="both"/>
      </w:pPr>
      <w:r>
        <w:rPr>
          <w:sz w:val="20"/>
        </w:rPr>
        <w:t xml:space="preserve">4.5. Министр:</w:t>
      </w:r>
    </w:p>
    <w:p>
      <w:pPr>
        <w:pStyle w:val="0"/>
        <w:spacing w:before="200" w:line-rule="auto"/>
        <w:ind w:firstLine="540"/>
        <w:jc w:val="both"/>
      </w:pPr>
      <w:r>
        <w:rPr>
          <w:sz w:val="20"/>
        </w:rPr>
        <w:t xml:space="preserve">4.5.1. Руководит деятельностью министерства на основе единоначалия.</w:t>
      </w:r>
    </w:p>
    <w:p>
      <w:pPr>
        <w:pStyle w:val="0"/>
        <w:spacing w:before="200" w:line-rule="auto"/>
        <w:ind w:firstLine="540"/>
        <w:jc w:val="both"/>
      </w:pPr>
      <w:r>
        <w:rPr>
          <w:sz w:val="20"/>
        </w:rPr>
        <w:t xml:space="preserve">4.5.2. Утверждает положения о структурных подразделениях министерства распределяет обязанности между заместителями.</w:t>
      </w:r>
    </w:p>
    <w:p>
      <w:pPr>
        <w:pStyle w:val="0"/>
        <w:spacing w:before="200" w:line-rule="auto"/>
        <w:ind w:firstLine="540"/>
        <w:jc w:val="both"/>
      </w:pPr>
      <w:r>
        <w:rPr>
          <w:sz w:val="20"/>
        </w:rPr>
        <w:t xml:space="preserve">4.5.3. В установленном порядке назначает на должность и освобождает от должности в пределах своей компетенции лиц, замещающих должности государственной гражданской службы Астраханской области, и работников министерства.</w:t>
      </w:r>
    </w:p>
    <w:p>
      <w:pPr>
        <w:pStyle w:val="0"/>
        <w:jc w:val="both"/>
      </w:pPr>
      <w:r>
        <w:rPr>
          <w:sz w:val="20"/>
        </w:rPr>
        <w:t xml:space="preserve">(в ред. </w:t>
      </w:r>
      <w:hyperlink w:history="0" r:id="rId213"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28.12.2019 N 575-П)</w:t>
      </w:r>
    </w:p>
    <w:p>
      <w:pPr>
        <w:pStyle w:val="0"/>
        <w:spacing w:before="200" w:line-rule="auto"/>
        <w:ind w:firstLine="540"/>
        <w:jc w:val="both"/>
      </w:pPr>
      <w:r>
        <w:rPr>
          <w:sz w:val="20"/>
        </w:rPr>
        <w:t xml:space="preserve">4.5.4. Решает в соответствии с законодательством Российской Федерации о государственной гражданской службе и трудовым законодательством вопросы, связанные с прохождением государственной гражданской службы и осуществлением трудовой деятельности в министерстве.</w:t>
      </w:r>
    </w:p>
    <w:p>
      <w:pPr>
        <w:pStyle w:val="0"/>
        <w:jc w:val="both"/>
      </w:pPr>
      <w:r>
        <w:rPr>
          <w:sz w:val="20"/>
        </w:rPr>
        <w:t xml:space="preserve">(пп. 4.5.4 в ред. </w:t>
      </w:r>
      <w:hyperlink w:history="0" r:id="rId214" w:tooltip="Постановление Правительства Астраханской области от 28.05.2015 N 199-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28.05.2015 N 199-П)</w:t>
      </w:r>
    </w:p>
    <w:p>
      <w:pPr>
        <w:pStyle w:val="0"/>
        <w:spacing w:before="200" w:line-rule="auto"/>
        <w:ind w:firstLine="540"/>
        <w:jc w:val="both"/>
      </w:pPr>
      <w:r>
        <w:rPr>
          <w:sz w:val="20"/>
        </w:rPr>
        <w:t xml:space="preserve">4.5.5. Утверждает смету расходов на содержание министерства в пределах ассигнований, предусмотренных законом Астраханской области о бюджете на очередной финансовый год.</w:t>
      </w:r>
    </w:p>
    <w:p>
      <w:pPr>
        <w:pStyle w:val="0"/>
        <w:spacing w:before="200" w:line-rule="auto"/>
        <w:ind w:firstLine="540"/>
        <w:jc w:val="both"/>
      </w:pPr>
      <w:r>
        <w:rPr>
          <w:sz w:val="20"/>
        </w:rPr>
        <w:t xml:space="preserve">4.5.6. Утверждает структуру и штатное расписание министерства в пределах предельной штатной численности министерства, утвержденной постановлением Правительства Астраханской области, и фонда оплаты труда министерства.</w:t>
      </w:r>
    </w:p>
    <w:p>
      <w:pPr>
        <w:pStyle w:val="0"/>
        <w:jc w:val="both"/>
      </w:pPr>
      <w:r>
        <w:rPr>
          <w:sz w:val="20"/>
        </w:rPr>
        <w:t xml:space="preserve">(пп. 4.5.6 в ред. </w:t>
      </w:r>
      <w:hyperlink w:history="0" r:id="rId215" w:tooltip="Постановление Правительства Астраханской области от 25.01.2023 N 22-П &quot;О внесении изменений в постановление Правительства Астраханской области от 06.05.2010 N 199-П и в Положение о министерстве финансов Астраханской области, утвержденное постановлением&quot; {КонсультантПлюс}">
        <w:r>
          <w:rPr>
            <w:sz w:val="20"/>
            <w:color w:val="0000ff"/>
          </w:rPr>
          <w:t xml:space="preserve">Постановления</w:t>
        </w:r>
      </w:hyperlink>
      <w:r>
        <w:rPr>
          <w:sz w:val="20"/>
        </w:rPr>
        <w:t xml:space="preserve"> Правительства Астраханской области от 25.01.2023 N 22-П)</w:t>
      </w:r>
    </w:p>
    <w:p>
      <w:pPr>
        <w:pStyle w:val="0"/>
        <w:spacing w:before="200" w:line-rule="auto"/>
        <w:ind w:firstLine="540"/>
        <w:jc w:val="both"/>
      </w:pPr>
      <w:r>
        <w:rPr>
          <w:sz w:val="20"/>
        </w:rPr>
        <w:t xml:space="preserve">4.5.7. Утверждает должностные регламенты лиц, замещающих должности государственной гражданской службы Астраханской области, и должностные инструкции работников министерства.</w:t>
      </w:r>
    </w:p>
    <w:p>
      <w:pPr>
        <w:pStyle w:val="0"/>
        <w:jc w:val="both"/>
      </w:pPr>
      <w:r>
        <w:rPr>
          <w:sz w:val="20"/>
        </w:rPr>
        <w:t xml:space="preserve">(в ред. </w:t>
      </w:r>
      <w:hyperlink w:history="0" r:id="rId216"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28.12.2019 N 575-П)</w:t>
      </w:r>
    </w:p>
    <w:p>
      <w:pPr>
        <w:pStyle w:val="0"/>
        <w:spacing w:before="200" w:line-rule="auto"/>
        <w:ind w:firstLine="540"/>
        <w:jc w:val="both"/>
      </w:pPr>
      <w:r>
        <w:rPr>
          <w:sz w:val="20"/>
        </w:rPr>
        <w:t xml:space="preserve">4.5.8. Действует без доверенности при представлении интересов министерства во всех органах и организациях, включая судебные. Заявляет иски, подписывает исковые заявления и жалобы в суды общей юрисдикции и арбитражные суды.</w:t>
      </w:r>
    </w:p>
    <w:p>
      <w:pPr>
        <w:pStyle w:val="0"/>
        <w:spacing w:before="200" w:line-rule="auto"/>
        <w:ind w:firstLine="540"/>
        <w:jc w:val="both"/>
      </w:pPr>
      <w:r>
        <w:rPr>
          <w:sz w:val="20"/>
        </w:rPr>
        <w:t xml:space="preserve">4.5.9. Представляет в установленном порядке лиц, замещающих должности государственной гражданской службы Астраханской области, работников министерства и государственных учреждений Астраханской области, подведомственных министерству, к присвоению почетных званий, награждению государственными наградами Российской Федерации, почетными грамотами, благодарственными письмами и знаками отличия отраслевых федеральных органов исполнительной власти, наградами Астраханской области, а также награждает почетными грамотами и благодарственными письмами министерства.</w:t>
      </w:r>
    </w:p>
    <w:p>
      <w:pPr>
        <w:pStyle w:val="0"/>
        <w:jc w:val="both"/>
      </w:pPr>
      <w:r>
        <w:rPr>
          <w:sz w:val="20"/>
        </w:rPr>
        <w:t xml:space="preserve">(в ред. Постановлений Правительства Астраханской области от 28.05.2015 </w:t>
      </w:r>
      <w:hyperlink w:history="0" r:id="rId217" w:tooltip="Постановление Правительства Астраханской области от 28.05.2015 N 199-П &quot;О внесении изменений в постановление Правительства Астраханской области от 06.05.2010 N 199-П&quot; {КонсультантПлюс}">
        <w:r>
          <w:rPr>
            <w:sz w:val="20"/>
            <w:color w:val="0000ff"/>
          </w:rPr>
          <w:t xml:space="preserve">N 199-П</w:t>
        </w:r>
      </w:hyperlink>
      <w:r>
        <w:rPr>
          <w:sz w:val="20"/>
        </w:rPr>
        <w:t xml:space="preserve">, от 28.12.2019 </w:t>
      </w:r>
      <w:hyperlink w:history="0" r:id="rId218"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N 575-П</w:t>
        </w:r>
      </w:hyperlink>
      <w:r>
        <w:rPr>
          <w:sz w:val="20"/>
        </w:rPr>
        <w:t xml:space="preserve">)</w:t>
      </w:r>
    </w:p>
    <w:p>
      <w:pPr>
        <w:pStyle w:val="0"/>
        <w:spacing w:before="200" w:line-rule="auto"/>
        <w:ind w:firstLine="540"/>
        <w:jc w:val="both"/>
      </w:pPr>
      <w:r>
        <w:rPr>
          <w:sz w:val="20"/>
        </w:rPr>
        <w:t xml:space="preserve">4.5.10. Заключает в установленном законодательством порядке от имени Астраханской области договоры с кредитными организациями о привлечении заемных средств, договоры о выдаче бюджетных кредитов.</w:t>
      </w:r>
    </w:p>
    <w:p>
      <w:pPr>
        <w:pStyle w:val="0"/>
        <w:jc w:val="both"/>
      </w:pPr>
      <w:r>
        <w:rPr>
          <w:sz w:val="20"/>
        </w:rPr>
        <w:t xml:space="preserve">(в ред. </w:t>
      </w:r>
      <w:hyperlink w:history="0" r:id="rId219" w:tooltip="Постановление Правительства Астраханской области от 28.05.2015 N 199-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28.05.2015 N 199-П)</w:t>
      </w:r>
    </w:p>
    <w:p>
      <w:pPr>
        <w:pStyle w:val="0"/>
        <w:spacing w:before="200" w:line-rule="auto"/>
        <w:ind w:firstLine="540"/>
        <w:jc w:val="both"/>
      </w:pPr>
      <w:r>
        <w:rPr>
          <w:sz w:val="20"/>
        </w:rPr>
        <w:t xml:space="preserve">4.5.11. Совершает сделки и иные юридические действия, выдает доверенности в соответствии с законодательством.</w:t>
      </w:r>
    </w:p>
    <w:p>
      <w:pPr>
        <w:pStyle w:val="0"/>
        <w:spacing w:before="200" w:line-rule="auto"/>
        <w:ind w:firstLine="540"/>
        <w:jc w:val="both"/>
      </w:pPr>
      <w:r>
        <w:rPr>
          <w:sz w:val="20"/>
        </w:rPr>
        <w:t xml:space="preserve">4.5.12. Распоряжается в установленном законодательством порядке финансовыми средствами, предусмотренными сметой доходов и расходов министерства, а также имуществом, закрепленным за министерством. Имеет право подписи на банковских и финансовых документах, определяет в установленном порядке условия премирования и материального стимулирования лиц, замещающих должности государственной гражданской службы Астраханской области, и работников министерства.</w:t>
      </w:r>
    </w:p>
    <w:p>
      <w:pPr>
        <w:pStyle w:val="0"/>
        <w:jc w:val="both"/>
      </w:pPr>
      <w:r>
        <w:rPr>
          <w:sz w:val="20"/>
        </w:rPr>
        <w:t xml:space="preserve">(в ред. </w:t>
      </w:r>
      <w:hyperlink w:history="0" r:id="rId220"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28.12.2019 N 575-П)</w:t>
      </w:r>
    </w:p>
    <w:p>
      <w:pPr>
        <w:pStyle w:val="0"/>
        <w:spacing w:before="200" w:line-rule="auto"/>
        <w:ind w:firstLine="540"/>
        <w:jc w:val="both"/>
      </w:pPr>
      <w:r>
        <w:rPr>
          <w:sz w:val="20"/>
        </w:rPr>
        <w:t xml:space="preserve">4.5.13. Утверждает план контрольных мероприятий.</w:t>
      </w:r>
    </w:p>
    <w:p>
      <w:pPr>
        <w:pStyle w:val="0"/>
        <w:jc w:val="both"/>
      </w:pPr>
      <w:r>
        <w:rPr>
          <w:sz w:val="20"/>
        </w:rPr>
        <w:t xml:space="preserve">(пп. 4.5.13 введен </w:t>
      </w:r>
      <w:hyperlink w:history="0" r:id="rId221"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Постановлением</w:t>
        </w:r>
      </w:hyperlink>
      <w:r>
        <w:rPr>
          <w:sz w:val="20"/>
        </w:rPr>
        <w:t xml:space="preserve"> Правительства Астраханской области от 28.12.2019 N 575-П; в ред. </w:t>
      </w:r>
      <w:hyperlink w:history="0" r:id="rId222" w:tooltip="Постановление Правительства Астраханской области от 25.01.2023 N 22-П &quot;О внесении изменений в постановление Правительства Астраханской области от 06.05.2010 N 199-П и в Положение о министерстве финансов Астраханской области, утвержденное постановлением&quot; {КонсультантПлюс}">
        <w:r>
          <w:rPr>
            <w:sz w:val="20"/>
            <w:color w:val="0000ff"/>
          </w:rPr>
          <w:t xml:space="preserve">Постановления</w:t>
        </w:r>
      </w:hyperlink>
      <w:r>
        <w:rPr>
          <w:sz w:val="20"/>
        </w:rPr>
        <w:t xml:space="preserve"> Правительства Астраханской области от 25.01.2023 N 22-П)</w:t>
      </w:r>
    </w:p>
    <w:p>
      <w:pPr>
        <w:pStyle w:val="0"/>
        <w:spacing w:before="200" w:line-rule="auto"/>
        <w:ind w:firstLine="540"/>
        <w:jc w:val="both"/>
      </w:pPr>
      <w:hyperlink w:history="0" r:id="rId223"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4.5.14</w:t>
        </w:r>
      </w:hyperlink>
      <w:r>
        <w:rPr>
          <w:sz w:val="20"/>
        </w:rPr>
        <w:t xml:space="preserve">. Издает приказы по оперативным и другим вопросам организации деятельности министерства, а также подписывает постановления и распоряжения министерства.</w:t>
      </w:r>
    </w:p>
    <w:p>
      <w:pPr>
        <w:pStyle w:val="0"/>
        <w:jc w:val="both"/>
      </w:pPr>
      <w:r>
        <w:rPr>
          <w:sz w:val="20"/>
        </w:rPr>
        <w:t xml:space="preserve">(подпункт в ред. </w:t>
      </w:r>
      <w:hyperlink w:history="0" r:id="rId224" w:tooltip="Постановление Правительства Астраханской области от 23.08.2011 N 321-П (ред. от 28.05.2015)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23.08.2011 N 321-П)</w:t>
      </w:r>
    </w:p>
    <w:p>
      <w:pPr>
        <w:pStyle w:val="0"/>
        <w:spacing w:before="200" w:line-rule="auto"/>
        <w:ind w:firstLine="540"/>
        <w:jc w:val="both"/>
      </w:pPr>
      <w:hyperlink w:history="0" r:id="rId225"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4.5.15</w:t>
        </w:r>
      </w:hyperlink>
      <w:r>
        <w:rPr>
          <w:sz w:val="20"/>
        </w:rPr>
        <w:t xml:space="preserve">. Осуществляет иные полномочия в соответствии с законодательством.</w:t>
      </w:r>
    </w:p>
    <w:p>
      <w:pPr>
        <w:pStyle w:val="0"/>
        <w:jc w:val="both"/>
      </w:pPr>
      <w:r>
        <w:rPr>
          <w:sz w:val="20"/>
        </w:rPr>
        <w:t xml:space="preserve">(в ред. </w:t>
      </w:r>
      <w:hyperlink w:history="0" r:id="rId226" w:tooltip="Постановление Правительства Астраханской области от 28.05.2015 N 199-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28.05.2015 N 199-П)</w:t>
      </w:r>
    </w:p>
    <w:p>
      <w:pPr>
        <w:pStyle w:val="0"/>
        <w:spacing w:before="200" w:line-rule="auto"/>
        <w:ind w:firstLine="540"/>
        <w:jc w:val="both"/>
      </w:pPr>
      <w:r>
        <w:rPr>
          <w:sz w:val="20"/>
        </w:rPr>
        <w:t xml:space="preserve">4.6. На время отсутствия министра его обязанности исполняет первый заместитель министра, а в отсутствие последнего - один из заместителей министра.</w:t>
      </w:r>
    </w:p>
    <w:p>
      <w:pPr>
        <w:pStyle w:val="0"/>
        <w:spacing w:before="200" w:line-rule="auto"/>
        <w:ind w:firstLine="540"/>
        <w:jc w:val="both"/>
      </w:pPr>
      <w:r>
        <w:rPr>
          <w:sz w:val="20"/>
        </w:rPr>
        <w:t xml:space="preserve">4.7. Для рассмотрения важных финансовых, кредитных, бюджетных, налоговых и иных вопросов в министерстве образуется коллегия.</w:t>
      </w:r>
    </w:p>
    <w:p>
      <w:pPr>
        <w:pStyle w:val="0"/>
        <w:spacing w:before="200" w:line-rule="auto"/>
        <w:ind w:firstLine="540"/>
        <w:jc w:val="both"/>
      </w:pPr>
      <w:r>
        <w:rPr>
          <w:sz w:val="20"/>
        </w:rPr>
        <w:t xml:space="preserve">Состав коллегии утверждается Правительством Астраханской области. Решения коллегии оформляются протоколами.</w:t>
      </w:r>
    </w:p>
    <w:p>
      <w:pPr>
        <w:pStyle w:val="0"/>
        <w:jc w:val="both"/>
      </w:pPr>
      <w:r>
        <w:rPr>
          <w:sz w:val="20"/>
        </w:rPr>
        <w:t xml:space="preserve">(в ред. </w:t>
      </w:r>
      <w:hyperlink w:history="0" r:id="rId227" w:tooltip="Постановление Правительства Астраханской области от 28.12.2019 N 575-П &quot;О внесении изменений в постановление Правительства Астраханской области от 06.05.2010 N 199-П&quot; {КонсультантПлюс}">
        <w:r>
          <w:rPr>
            <w:sz w:val="20"/>
            <w:color w:val="0000ff"/>
          </w:rPr>
          <w:t xml:space="preserve">Постановления</w:t>
        </w:r>
      </w:hyperlink>
      <w:r>
        <w:rPr>
          <w:sz w:val="20"/>
        </w:rPr>
        <w:t xml:space="preserve"> Правительства Астраханской области от 28.12.2019 N 575-П)</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Астраханской области от 06.05.2010 N 199-П</w:t>
            <w:br/>
            <w:t>(ред. от 30.05.2024)</w:t>
            <w:br/>
            <w:t>"О министерстве финансов Аст...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18.10.2024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322&amp;n=31772&amp;dst=100005" TargetMode = "External"/>
	<Relationship Id="rId8" Type="http://schemas.openxmlformats.org/officeDocument/2006/relationships/hyperlink" Target="https://login.consultant.ru/link/?req=doc&amp;base=RLAW322&amp;n=59959&amp;dst=100005" TargetMode = "External"/>
	<Relationship Id="rId9" Type="http://schemas.openxmlformats.org/officeDocument/2006/relationships/hyperlink" Target="https://login.consultant.ru/link/?req=doc&amp;base=RLAW322&amp;n=41350&amp;dst=100005" TargetMode = "External"/>
	<Relationship Id="rId10" Type="http://schemas.openxmlformats.org/officeDocument/2006/relationships/hyperlink" Target="https://login.consultant.ru/link/?req=doc&amp;base=RLAW322&amp;n=59931&amp;dst=100016" TargetMode = "External"/>
	<Relationship Id="rId11" Type="http://schemas.openxmlformats.org/officeDocument/2006/relationships/hyperlink" Target="https://login.consultant.ru/link/?req=doc&amp;base=RLAW322&amp;n=47315&amp;dst=100005" TargetMode = "External"/>
	<Relationship Id="rId12" Type="http://schemas.openxmlformats.org/officeDocument/2006/relationships/hyperlink" Target="https://login.consultant.ru/link/?req=doc&amp;base=RLAW322&amp;n=59961&amp;dst=100006" TargetMode = "External"/>
	<Relationship Id="rId13" Type="http://schemas.openxmlformats.org/officeDocument/2006/relationships/hyperlink" Target="https://login.consultant.ru/link/?req=doc&amp;base=RLAW322&amp;n=51620&amp;dst=100005" TargetMode = "External"/>
	<Relationship Id="rId14" Type="http://schemas.openxmlformats.org/officeDocument/2006/relationships/hyperlink" Target="https://login.consultant.ru/link/?req=doc&amp;base=RLAW322&amp;n=59436&amp;dst=100005" TargetMode = "External"/>
	<Relationship Id="rId15" Type="http://schemas.openxmlformats.org/officeDocument/2006/relationships/hyperlink" Target="https://login.consultant.ru/link/?req=doc&amp;base=RLAW322&amp;n=71201&amp;dst=100005" TargetMode = "External"/>
	<Relationship Id="rId16" Type="http://schemas.openxmlformats.org/officeDocument/2006/relationships/hyperlink" Target="https://login.consultant.ru/link/?req=doc&amp;base=RLAW322&amp;n=74035&amp;dst=100005" TargetMode = "External"/>
	<Relationship Id="rId17" Type="http://schemas.openxmlformats.org/officeDocument/2006/relationships/hyperlink" Target="https://login.consultant.ru/link/?req=doc&amp;base=RLAW322&amp;n=79813&amp;dst=100005" TargetMode = "External"/>
	<Relationship Id="rId18" Type="http://schemas.openxmlformats.org/officeDocument/2006/relationships/hyperlink" Target="https://login.consultant.ru/link/?req=doc&amp;base=RLAW322&amp;n=87848&amp;dst=100005" TargetMode = "External"/>
	<Relationship Id="rId19" Type="http://schemas.openxmlformats.org/officeDocument/2006/relationships/hyperlink" Target="https://login.consultant.ru/link/?req=doc&amp;base=RLAW322&amp;n=89124&amp;dst=100005" TargetMode = "External"/>
	<Relationship Id="rId20" Type="http://schemas.openxmlformats.org/officeDocument/2006/relationships/hyperlink" Target="https://login.consultant.ru/link/?req=doc&amp;base=RLAW322&amp;n=99247&amp;dst=100005" TargetMode = "External"/>
	<Relationship Id="rId21" Type="http://schemas.openxmlformats.org/officeDocument/2006/relationships/hyperlink" Target="https://login.consultant.ru/link/?req=doc&amp;base=RLAW322&amp;n=110438&amp;dst=100005" TargetMode = "External"/>
	<Relationship Id="rId22" Type="http://schemas.openxmlformats.org/officeDocument/2006/relationships/hyperlink" Target="https://login.consultant.ru/link/?req=doc&amp;base=RLAW322&amp;n=116106&amp;dst=100005" TargetMode = "External"/>
	<Relationship Id="rId23" Type="http://schemas.openxmlformats.org/officeDocument/2006/relationships/hyperlink" Target="https://login.consultant.ru/link/?req=doc&amp;base=RLAW322&amp;n=118331&amp;dst=100005" TargetMode = "External"/>
	<Relationship Id="rId24" Type="http://schemas.openxmlformats.org/officeDocument/2006/relationships/hyperlink" Target="https://login.consultant.ru/link/?req=doc&amp;base=RLAW322&amp;n=102559&amp;dst=100013" TargetMode = "External"/>
	<Relationship Id="rId25" Type="http://schemas.openxmlformats.org/officeDocument/2006/relationships/hyperlink" Target="https://login.consultant.ru/link/?req=doc&amp;base=RLAW322&amp;n=120008&amp;dst=100101" TargetMode = "External"/>
	<Relationship Id="rId26" Type="http://schemas.openxmlformats.org/officeDocument/2006/relationships/hyperlink" Target="https://login.consultant.ru/link/?req=doc&amp;base=RLAW322&amp;n=43730" TargetMode = "External"/>
	<Relationship Id="rId27" Type="http://schemas.openxmlformats.org/officeDocument/2006/relationships/hyperlink" Target="https://login.consultant.ru/link/?req=doc&amp;base=RLAW322&amp;n=114268" TargetMode = "External"/>
	<Relationship Id="rId28" Type="http://schemas.openxmlformats.org/officeDocument/2006/relationships/hyperlink" Target="https://login.consultant.ru/link/?req=doc&amp;base=RLAW322&amp;n=110438&amp;dst=100005" TargetMode = "External"/>
	<Relationship Id="rId29" Type="http://schemas.openxmlformats.org/officeDocument/2006/relationships/hyperlink" Target="https://login.consultant.ru/link/?req=doc&amp;base=RLAW322&amp;n=30028" TargetMode = "External"/>
	<Relationship Id="rId30" Type="http://schemas.openxmlformats.org/officeDocument/2006/relationships/hyperlink" Target="https://login.consultant.ru/link/?req=doc&amp;base=RLAW322&amp;n=12873" TargetMode = "External"/>
	<Relationship Id="rId31" Type="http://schemas.openxmlformats.org/officeDocument/2006/relationships/hyperlink" Target="https://login.consultant.ru/link/?req=doc&amp;base=RLAW322&amp;n=29050" TargetMode = "External"/>
	<Relationship Id="rId32" Type="http://schemas.openxmlformats.org/officeDocument/2006/relationships/hyperlink" Target="https://login.consultant.ru/link/?req=doc&amp;base=RLAW322&amp;n=14376" TargetMode = "External"/>
	<Relationship Id="rId33" Type="http://schemas.openxmlformats.org/officeDocument/2006/relationships/hyperlink" Target="https://login.consultant.ru/link/?req=doc&amp;base=RLAW322&amp;n=15763" TargetMode = "External"/>
	<Relationship Id="rId34" Type="http://schemas.openxmlformats.org/officeDocument/2006/relationships/hyperlink" Target="https://login.consultant.ru/link/?req=doc&amp;base=RLAW322&amp;n=17645" TargetMode = "External"/>
	<Relationship Id="rId35" Type="http://schemas.openxmlformats.org/officeDocument/2006/relationships/hyperlink" Target="https://login.consultant.ru/link/?req=doc&amp;base=RLAW322&amp;n=18811" TargetMode = "External"/>
	<Relationship Id="rId36" Type="http://schemas.openxmlformats.org/officeDocument/2006/relationships/hyperlink" Target="https://login.consultant.ru/link/?req=doc&amp;base=RLAW322&amp;n=20769" TargetMode = "External"/>
	<Relationship Id="rId37" Type="http://schemas.openxmlformats.org/officeDocument/2006/relationships/hyperlink" Target="https://login.consultant.ru/link/?req=doc&amp;base=RLAW322&amp;n=21857" TargetMode = "External"/>
	<Relationship Id="rId38" Type="http://schemas.openxmlformats.org/officeDocument/2006/relationships/hyperlink" Target="https://login.consultant.ru/link/?req=doc&amp;base=RLAW322&amp;n=22015" TargetMode = "External"/>
	<Relationship Id="rId39" Type="http://schemas.openxmlformats.org/officeDocument/2006/relationships/hyperlink" Target="https://login.consultant.ru/link/?req=doc&amp;base=RLAW322&amp;n=25433" TargetMode = "External"/>
	<Relationship Id="rId40" Type="http://schemas.openxmlformats.org/officeDocument/2006/relationships/hyperlink" Target="https://login.consultant.ru/link/?req=doc&amp;base=RLAW322&amp;n=25470" TargetMode = "External"/>
	<Relationship Id="rId41" Type="http://schemas.openxmlformats.org/officeDocument/2006/relationships/hyperlink" Target="https://login.consultant.ru/link/?req=doc&amp;base=RLAW322&amp;n=28960" TargetMode = "External"/>
	<Relationship Id="rId42" Type="http://schemas.openxmlformats.org/officeDocument/2006/relationships/hyperlink" Target="https://login.consultant.ru/link/?req=doc&amp;base=RLAW322&amp;n=29842" TargetMode = "External"/>
	<Relationship Id="rId43" Type="http://schemas.openxmlformats.org/officeDocument/2006/relationships/hyperlink" Target="https://login.consultant.ru/link/?req=doc&amp;base=RLAW322&amp;n=31772&amp;dst=100005" TargetMode = "External"/>
	<Relationship Id="rId44" Type="http://schemas.openxmlformats.org/officeDocument/2006/relationships/hyperlink" Target="https://login.consultant.ru/link/?req=doc&amp;base=RLAW322&amp;n=59959&amp;dst=100006" TargetMode = "External"/>
	<Relationship Id="rId45" Type="http://schemas.openxmlformats.org/officeDocument/2006/relationships/hyperlink" Target="https://login.consultant.ru/link/?req=doc&amp;base=RLAW322&amp;n=41350&amp;dst=100006" TargetMode = "External"/>
	<Relationship Id="rId46" Type="http://schemas.openxmlformats.org/officeDocument/2006/relationships/hyperlink" Target="https://login.consultant.ru/link/?req=doc&amp;base=RLAW322&amp;n=59931&amp;dst=100017" TargetMode = "External"/>
	<Relationship Id="rId47" Type="http://schemas.openxmlformats.org/officeDocument/2006/relationships/hyperlink" Target="https://login.consultant.ru/link/?req=doc&amp;base=RLAW322&amp;n=47315&amp;dst=100006" TargetMode = "External"/>
	<Relationship Id="rId48" Type="http://schemas.openxmlformats.org/officeDocument/2006/relationships/hyperlink" Target="https://login.consultant.ru/link/?req=doc&amp;base=RLAW322&amp;n=59961&amp;dst=100006" TargetMode = "External"/>
	<Relationship Id="rId49" Type="http://schemas.openxmlformats.org/officeDocument/2006/relationships/hyperlink" Target="https://login.consultant.ru/link/?req=doc&amp;base=RLAW322&amp;n=51620&amp;dst=100006" TargetMode = "External"/>
	<Relationship Id="rId50" Type="http://schemas.openxmlformats.org/officeDocument/2006/relationships/hyperlink" Target="https://login.consultant.ru/link/?req=doc&amp;base=RLAW322&amp;n=59436&amp;dst=100006" TargetMode = "External"/>
	<Relationship Id="rId51" Type="http://schemas.openxmlformats.org/officeDocument/2006/relationships/hyperlink" Target="https://login.consultant.ru/link/?req=doc&amp;base=RLAW322&amp;n=71201&amp;dst=100006" TargetMode = "External"/>
	<Relationship Id="rId52" Type="http://schemas.openxmlformats.org/officeDocument/2006/relationships/hyperlink" Target="https://login.consultant.ru/link/?req=doc&amp;base=RLAW322&amp;n=74035&amp;dst=100006" TargetMode = "External"/>
	<Relationship Id="rId53" Type="http://schemas.openxmlformats.org/officeDocument/2006/relationships/hyperlink" Target="https://login.consultant.ru/link/?req=doc&amp;base=RLAW322&amp;n=79813&amp;dst=100006" TargetMode = "External"/>
	<Relationship Id="rId54" Type="http://schemas.openxmlformats.org/officeDocument/2006/relationships/hyperlink" Target="https://login.consultant.ru/link/?req=doc&amp;base=RLAW322&amp;n=87848&amp;dst=100006" TargetMode = "External"/>
	<Relationship Id="rId55" Type="http://schemas.openxmlformats.org/officeDocument/2006/relationships/hyperlink" Target="https://login.consultant.ru/link/?req=doc&amp;base=RLAW322&amp;n=89124&amp;dst=100006" TargetMode = "External"/>
	<Relationship Id="rId56" Type="http://schemas.openxmlformats.org/officeDocument/2006/relationships/hyperlink" Target="https://login.consultant.ru/link/?req=doc&amp;base=RLAW322&amp;n=99247&amp;dst=100005" TargetMode = "External"/>
	<Relationship Id="rId57" Type="http://schemas.openxmlformats.org/officeDocument/2006/relationships/hyperlink" Target="https://login.consultant.ru/link/?req=doc&amp;base=RLAW322&amp;n=110438&amp;dst=100007" TargetMode = "External"/>
	<Relationship Id="rId58" Type="http://schemas.openxmlformats.org/officeDocument/2006/relationships/hyperlink" Target="https://login.consultant.ru/link/?req=doc&amp;base=RLAW322&amp;n=116106&amp;dst=100005" TargetMode = "External"/>
	<Relationship Id="rId59" Type="http://schemas.openxmlformats.org/officeDocument/2006/relationships/hyperlink" Target="https://login.consultant.ru/link/?req=doc&amp;base=RLAW322&amp;n=118331&amp;dst=100010" TargetMode = "External"/>
	<Relationship Id="rId60" Type="http://schemas.openxmlformats.org/officeDocument/2006/relationships/hyperlink" Target="https://login.consultant.ru/link/?req=doc&amp;base=RLAW322&amp;n=80179&amp;dst=100011" TargetMode = "External"/>
	<Relationship Id="rId61" Type="http://schemas.openxmlformats.org/officeDocument/2006/relationships/hyperlink" Target="https://login.consultant.ru/link/?req=doc&amp;base=RLAW322&amp;n=110438&amp;dst=100015" TargetMode = "External"/>
	<Relationship Id="rId62" Type="http://schemas.openxmlformats.org/officeDocument/2006/relationships/hyperlink" Target="https://login.consultant.ru/link/?req=doc&amp;base=RLAW322&amp;n=110438&amp;dst=100016" TargetMode = "External"/>
	<Relationship Id="rId63" Type="http://schemas.openxmlformats.org/officeDocument/2006/relationships/hyperlink" Target="https://login.consultant.ru/link/?req=doc&amp;base=RLAW322&amp;n=110438&amp;dst=100017" TargetMode = "External"/>
	<Relationship Id="rId64" Type="http://schemas.openxmlformats.org/officeDocument/2006/relationships/hyperlink" Target="https://login.consultant.ru/link/?req=doc&amp;base=LAW&amp;n=2875" TargetMode = "External"/>
	<Relationship Id="rId65" Type="http://schemas.openxmlformats.org/officeDocument/2006/relationships/hyperlink" Target="https://login.consultant.ru/link/?req=doc&amp;base=RLAW322&amp;n=59959&amp;dst=100006" TargetMode = "External"/>
	<Relationship Id="rId66" Type="http://schemas.openxmlformats.org/officeDocument/2006/relationships/hyperlink" Target="https://login.consultant.ru/link/?req=doc&amp;base=RLAW322&amp;n=59436&amp;dst=100006" TargetMode = "External"/>
	<Relationship Id="rId67" Type="http://schemas.openxmlformats.org/officeDocument/2006/relationships/hyperlink" Target="https://login.consultant.ru/link/?req=doc&amp;base=RLAW322&amp;n=59959&amp;dst=100007" TargetMode = "External"/>
	<Relationship Id="rId68" Type="http://schemas.openxmlformats.org/officeDocument/2006/relationships/hyperlink" Target="https://login.consultant.ru/link/?req=doc&amp;base=RLAW322&amp;n=59959&amp;dst=100009" TargetMode = "External"/>
	<Relationship Id="rId69" Type="http://schemas.openxmlformats.org/officeDocument/2006/relationships/hyperlink" Target="https://login.consultant.ru/link/?req=doc&amp;base=RLAW322&amp;n=59959&amp;dst=100009" TargetMode = "External"/>
	<Relationship Id="rId70" Type="http://schemas.openxmlformats.org/officeDocument/2006/relationships/hyperlink" Target="https://login.consultant.ru/link/?req=doc&amp;base=RLAW322&amp;n=74035&amp;dst=100007" TargetMode = "External"/>
	<Relationship Id="rId71" Type="http://schemas.openxmlformats.org/officeDocument/2006/relationships/hyperlink" Target="https://login.consultant.ru/link/?req=doc&amp;base=RLAW322&amp;n=110438&amp;dst=100019" TargetMode = "External"/>
	<Relationship Id="rId72" Type="http://schemas.openxmlformats.org/officeDocument/2006/relationships/hyperlink" Target="https://login.consultant.ru/link/?req=doc&amp;base=RLAW322&amp;n=59959&amp;dst=100009" TargetMode = "External"/>
	<Relationship Id="rId73" Type="http://schemas.openxmlformats.org/officeDocument/2006/relationships/hyperlink" Target="https://login.consultant.ru/link/?req=doc&amp;base=RLAW322&amp;n=110438&amp;dst=100020" TargetMode = "External"/>
	<Relationship Id="rId74" Type="http://schemas.openxmlformats.org/officeDocument/2006/relationships/hyperlink" Target="https://login.consultant.ru/link/?req=doc&amp;base=RLAW322&amp;n=59959&amp;dst=100009" TargetMode = "External"/>
	<Relationship Id="rId75" Type="http://schemas.openxmlformats.org/officeDocument/2006/relationships/hyperlink" Target="https://login.consultant.ru/link/?req=doc&amp;base=RLAW322&amp;n=59959&amp;dst=100009" TargetMode = "External"/>
	<Relationship Id="rId76" Type="http://schemas.openxmlformats.org/officeDocument/2006/relationships/hyperlink" Target="https://login.consultant.ru/link/?req=doc&amp;base=RLAW322&amp;n=59959&amp;dst=100009" TargetMode = "External"/>
	<Relationship Id="rId77" Type="http://schemas.openxmlformats.org/officeDocument/2006/relationships/hyperlink" Target="https://login.consultant.ru/link/?req=doc&amp;base=RLAW322&amp;n=110438&amp;dst=100022" TargetMode = "External"/>
	<Relationship Id="rId78" Type="http://schemas.openxmlformats.org/officeDocument/2006/relationships/hyperlink" Target="https://login.consultant.ru/link/?req=doc&amp;base=LAW&amp;n=2875" TargetMode = "External"/>
	<Relationship Id="rId79" Type="http://schemas.openxmlformats.org/officeDocument/2006/relationships/hyperlink" Target="https://login.consultant.ru/link/?req=doc&amp;base=RLAW322&amp;n=59436&amp;dst=100010" TargetMode = "External"/>
	<Relationship Id="rId80" Type="http://schemas.openxmlformats.org/officeDocument/2006/relationships/hyperlink" Target="https://login.consultant.ru/link/?req=doc&amp;base=RLAW322&amp;n=71201&amp;dst=100007" TargetMode = "External"/>
	<Relationship Id="rId81" Type="http://schemas.openxmlformats.org/officeDocument/2006/relationships/hyperlink" Target="https://login.consultant.ru/link/?req=doc&amp;base=RLAW322&amp;n=59959&amp;dst=100006" TargetMode = "External"/>
	<Relationship Id="rId82" Type="http://schemas.openxmlformats.org/officeDocument/2006/relationships/hyperlink" Target="https://login.consultant.ru/link/?req=doc&amp;base=RLAW322&amp;n=59436&amp;dst=100011" TargetMode = "External"/>
	<Relationship Id="rId83" Type="http://schemas.openxmlformats.org/officeDocument/2006/relationships/hyperlink" Target="https://login.consultant.ru/link/?req=doc&amp;base=RLAW322&amp;n=59436&amp;dst=100012" TargetMode = "External"/>
	<Relationship Id="rId84" Type="http://schemas.openxmlformats.org/officeDocument/2006/relationships/hyperlink" Target="https://login.consultant.ru/link/?req=doc&amp;base=RLAW322&amp;n=110438&amp;dst=100024" TargetMode = "External"/>
	<Relationship Id="rId85" Type="http://schemas.openxmlformats.org/officeDocument/2006/relationships/hyperlink" Target="https://login.consultant.ru/link/?req=doc&amp;base=RLAW322&amp;n=99247&amp;dst=100012" TargetMode = "External"/>
	<Relationship Id="rId86" Type="http://schemas.openxmlformats.org/officeDocument/2006/relationships/hyperlink" Target="https://login.consultant.ru/link/?req=doc&amp;base=RLAW322&amp;n=99247&amp;dst=100014" TargetMode = "External"/>
	<Relationship Id="rId87" Type="http://schemas.openxmlformats.org/officeDocument/2006/relationships/hyperlink" Target="https://login.consultant.ru/link/?req=doc&amp;base=RLAW322&amp;n=118331&amp;dst=100012" TargetMode = "External"/>
	<Relationship Id="rId88" Type="http://schemas.openxmlformats.org/officeDocument/2006/relationships/hyperlink" Target="https://login.consultant.ru/link/?req=doc&amp;base=RLAW322&amp;n=51620&amp;dst=100009" TargetMode = "External"/>
	<Relationship Id="rId89" Type="http://schemas.openxmlformats.org/officeDocument/2006/relationships/hyperlink" Target="https://login.consultant.ru/link/?req=doc&amp;base=RLAW322&amp;n=51620&amp;dst=100011" TargetMode = "External"/>
	<Relationship Id="rId90" Type="http://schemas.openxmlformats.org/officeDocument/2006/relationships/hyperlink" Target="https://login.consultant.ru/link/?req=doc&amp;base=RLAW322&amp;n=110438&amp;dst=100026" TargetMode = "External"/>
	<Relationship Id="rId91" Type="http://schemas.openxmlformats.org/officeDocument/2006/relationships/hyperlink" Target="https://login.consultant.ru/link/?req=doc&amp;base=RLAW322&amp;n=51620&amp;dst=100011" TargetMode = "External"/>
	<Relationship Id="rId92" Type="http://schemas.openxmlformats.org/officeDocument/2006/relationships/hyperlink" Target="https://login.consultant.ru/link/?req=doc&amp;base=RLAW322&amp;n=87848&amp;dst=100007" TargetMode = "External"/>
	<Relationship Id="rId93" Type="http://schemas.openxmlformats.org/officeDocument/2006/relationships/hyperlink" Target="https://login.consultant.ru/link/?req=doc&amp;base=RLAW322&amp;n=87848&amp;dst=100009" TargetMode = "External"/>
	<Relationship Id="rId94" Type="http://schemas.openxmlformats.org/officeDocument/2006/relationships/hyperlink" Target="https://login.consultant.ru/link/?req=doc&amp;base=RLAW322&amp;n=59436&amp;dst=100017" TargetMode = "External"/>
	<Relationship Id="rId95" Type="http://schemas.openxmlformats.org/officeDocument/2006/relationships/hyperlink" Target="https://login.consultant.ru/link/?req=doc&amp;base=RLAW322&amp;n=71201&amp;dst=100008" TargetMode = "External"/>
	<Relationship Id="rId96" Type="http://schemas.openxmlformats.org/officeDocument/2006/relationships/hyperlink" Target="https://login.consultant.ru/link/?req=doc&amp;base=RLAW322&amp;n=102559&amp;dst=100013" TargetMode = "External"/>
	<Relationship Id="rId97" Type="http://schemas.openxmlformats.org/officeDocument/2006/relationships/hyperlink" Target="https://login.consultant.ru/link/?req=doc&amp;base=RLAW322&amp;n=87848&amp;dst=100009" TargetMode = "External"/>
	<Relationship Id="rId98" Type="http://schemas.openxmlformats.org/officeDocument/2006/relationships/hyperlink" Target="https://login.consultant.ru/link/?req=doc&amp;base=RLAW322&amp;n=87848&amp;dst=100009" TargetMode = "External"/>
	<Relationship Id="rId99" Type="http://schemas.openxmlformats.org/officeDocument/2006/relationships/hyperlink" Target="https://login.consultant.ru/link/?req=doc&amp;base=RLAW322&amp;n=59436&amp;dst=100018" TargetMode = "External"/>
	<Relationship Id="rId100" Type="http://schemas.openxmlformats.org/officeDocument/2006/relationships/hyperlink" Target="https://login.consultant.ru/link/?req=doc&amp;base=RLAW322&amp;n=87848&amp;dst=100009" TargetMode = "External"/>
	<Relationship Id="rId101" Type="http://schemas.openxmlformats.org/officeDocument/2006/relationships/hyperlink" Target="https://login.consultant.ru/link/?req=doc&amp;base=LAW&amp;n=469774" TargetMode = "External"/>
	<Relationship Id="rId102" Type="http://schemas.openxmlformats.org/officeDocument/2006/relationships/hyperlink" Target="https://login.consultant.ru/link/?req=doc&amp;base=RLAW322&amp;n=59436&amp;dst=100020" TargetMode = "External"/>
	<Relationship Id="rId103" Type="http://schemas.openxmlformats.org/officeDocument/2006/relationships/hyperlink" Target="https://login.consultant.ru/link/?req=doc&amp;base=RLAW322&amp;n=87848&amp;dst=100009" TargetMode = "External"/>
	<Relationship Id="rId104" Type="http://schemas.openxmlformats.org/officeDocument/2006/relationships/hyperlink" Target="https://login.consultant.ru/link/?req=doc&amp;base=RLAW322&amp;n=87848&amp;dst=100009" TargetMode = "External"/>
	<Relationship Id="rId105" Type="http://schemas.openxmlformats.org/officeDocument/2006/relationships/hyperlink" Target="https://login.consultant.ru/link/?req=doc&amp;base=RLAW322&amp;n=87848&amp;dst=100009" TargetMode = "External"/>
	<Relationship Id="rId106" Type="http://schemas.openxmlformats.org/officeDocument/2006/relationships/hyperlink" Target="https://login.consultant.ru/link/?req=doc&amp;base=RLAW322&amp;n=59436&amp;dst=100021" TargetMode = "External"/>
	<Relationship Id="rId107" Type="http://schemas.openxmlformats.org/officeDocument/2006/relationships/hyperlink" Target="https://login.consultant.ru/link/?req=doc&amp;base=RLAW322&amp;n=87848&amp;dst=100009" TargetMode = "External"/>
	<Relationship Id="rId108" Type="http://schemas.openxmlformats.org/officeDocument/2006/relationships/hyperlink" Target="https://login.consultant.ru/link/?req=doc&amp;base=RLAW322&amp;n=79813&amp;dst=100008" TargetMode = "External"/>
	<Relationship Id="rId109" Type="http://schemas.openxmlformats.org/officeDocument/2006/relationships/hyperlink" Target="https://login.consultant.ru/link/?req=doc&amp;base=RLAW322&amp;n=87848&amp;dst=100009" TargetMode = "External"/>
	<Relationship Id="rId110" Type="http://schemas.openxmlformats.org/officeDocument/2006/relationships/hyperlink" Target="https://login.consultant.ru/link/?req=doc&amp;base=RLAW322&amp;n=59436&amp;dst=100024" TargetMode = "External"/>
	<Relationship Id="rId111" Type="http://schemas.openxmlformats.org/officeDocument/2006/relationships/hyperlink" Target="https://login.consultant.ru/link/?req=doc&amp;base=RLAW322&amp;n=71201&amp;dst=100009" TargetMode = "External"/>
	<Relationship Id="rId112" Type="http://schemas.openxmlformats.org/officeDocument/2006/relationships/hyperlink" Target="https://login.consultant.ru/link/?req=doc&amp;base=RLAW322&amp;n=87848&amp;dst=100009" TargetMode = "External"/>
	<Relationship Id="rId113" Type="http://schemas.openxmlformats.org/officeDocument/2006/relationships/hyperlink" Target="https://login.consultant.ru/link/?req=doc&amp;base=RLAW322&amp;n=87848&amp;dst=100009" TargetMode = "External"/>
	<Relationship Id="rId114" Type="http://schemas.openxmlformats.org/officeDocument/2006/relationships/hyperlink" Target="https://login.consultant.ru/link/?req=doc&amp;base=RLAW322&amp;n=87848&amp;dst=100009" TargetMode = "External"/>
	<Relationship Id="rId115" Type="http://schemas.openxmlformats.org/officeDocument/2006/relationships/hyperlink" Target="https://login.consultant.ru/link/?req=doc&amp;base=RLAW322&amp;n=87848&amp;dst=100011" TargetMode = "External"/>
	<Relationship Id="rId116" Type="http://schemas.openxmlformats.org/officeDocument/2006/relationships/hyperlink" Target="https://login.consultant.ru/link/?req=doc&amp;base=RLAW322&amp;n=87848&amp;dst=100012" TargetMode = "External"/>
	<Relationship Id="rId117" Type="http://schemas.openxmlformats.org/officeDocument/2006/relationships/hyperlink" Target="https://login.consultant.ru/link/?req=doc&amp;base=RLAW322&amp;n=110438&amp;dst=100028" TargetMode = "External"/>
	<Relationship Id="rId118" Type="http://schemas.openxmlformats.org/officeDocument/2006/relationships/hyperlink" Target="https://login.consultant.ru/link/?req=doc&amp;base=RLAW322&amp;n=87848&amp;dst=100015" TargetMode = "External"/>
	<Relationship Id="rId119" Type="http://schemas.openxmlformats.org/officeDocument/2006/relationships/hyperlink" Target="https://login.consultant.ru/link/?req=doc&amp;base=RLAW322&amp;n=87848&amp;dst=100017" TargetMode = "External"/>
	<Relationship Id="rId120" Type="http://schemas.openxmlformats.org/officeDocument/2006/relationships/hyperlink" Target="https://login.consultant.ru/link/?req=doc&amp;base=RLAW322&amp;n=87848&amp;dst=100018" TargetMode = "External"/>
	<Relationship Id="rId121" Type="http://schemas.openxmlformats.org/officeDocument/2006/relationships/hyperlink" Target="https://login.consultant.ru/link/?req=doc&amp;base=LAW&amp;n=483131&amp;dst=100173" TargetMode = "External"/>
	<Relationship Id="rId122" Type="http://schemas.openxmlformats.org/officeDocument/2006/relationships/hyperlink" Target="https://login.consultant.ru/link/?req=doc&amp;base=RLAW322&amp;n=59436&amp;dst=100028" TargetMode = "External"/>
	<Relationship Id="rId123" Type="http://schemas.openxmlformats.org/officeDocument/2006/relationships/hyperlink" Target="https://login.consultant.ru/link/?req=doc&amp;base=RLAW322&amp;n=89124&amp;dst=100007" TargetMode = "External"/>
	<Relationship Id="rId124" Type="http://schemas.openxmlformats.org/officeDocument/2006/relationships/hyperlink" Target="https://login.consultant.ru/link/?req=doc&amp;base=RLAW322&amp;n=87848&amp;dst=100019" TargetMode = "External"/>
	<Relationship Id="rId125" Type="http://schemas.openxmlformats.org/officeDocument/2006/relationships/hyperlink" Target="https://login.consultant.ru/link/?req=doc&amp;base=RLAW322&amp;n=89124&amp;dst=100008" TargetMode = "External"/>
	<Relationship Id="rId126" Type="http://schemas.openxmlformats.org/officeDocument/2006/relationships/hyperlink" Target="https://login.consultant.ru/link/?req=doc&amp;base=LAW&amp;n=483131" TargetMode = "External"/>
	<Relationship Id="rId127" Type="http://schemas.openxmlformats.org/officeDocument/2006/relationships/hyperlink" Target="https://login.consultant.ru/link/?req=doc&amp;base=RLAW322&amp;n=89124&amp;dst=100009" TargetMode = "External"/>
	<Relationship Id="rId128" Type="http://schemas.openxmlformats.org/officeDocument/2006/relationships/hyperlink" Target="https://login.consultant.ru/link/?req=doc&amp;base=RLAW322&amp;n=89124&amp;dst=100011" TargetMode = "External"/>
	<Relationship Id="rId129" Type="http://schemas.openxmlformats.org/officeDocument/2006/relationships/hyperlink" Target="https://login.consultant.ru/link/?req=doc&amp;base=RLAW322&amp;n=59436&amp;dst=100033" TargetMode = "External"/>
	<Relationship Id="rId130" Type="http://schemas.openxmlformats.org/officeDocument/2006/relationships/hyperlink" Target="https://login.consultant.ru/link/?req=doc&amp;base=RLAW322&amp;n=87848&amp;dst=100021" TargetMode = "External"/>
	<Relationship Id="rId131" Type="http://schemas.openxmlformats.org/officeDocument/2006/relationships/hyperlink" Target="https://login.consultant.ru/link/?req=doc&amp;base=RLAW322&amp;n=87848&amp;dst=100022" TargetMode = "External"/>
	<Relationship Id="rId132" Type="http://schemas.openxmlformats.org/officeDocument/2006/relationships/hyperlink" Target="https://login.consultant.ru/link/?req=doc&amp;base=RLAW322&amp;n=51620&amp;dst=100012" TargetMode = "External"/>
	<Relationship Id="rId133" Type="http://schemas.openxmlformats.org/officeDocument/2006/relationships/hyperlink" Target="https://login.consultant.ru/link/?req=doc&amp;base=RLAW322&amp;n=87848&amp;dst=100009" TargetMode = "External"/>
	<Relationship Id="rId134" Type="http://schemas.openxmlformats.org/officeDocument/2006/relationships/hyperlink" Target="https://login.consultant.ru/link/?req=doc&amp;base=RLAW322&amp;n=87848&amp;dst=100009" TargetMode = "External"/>
	<Relationship Id="rId135" Type="http://schemas.openxmlformats.org/officeDocument/2006/relationships/hyperlink" Target="https://login.consultant.ru/link/?req=doc&amp;base=RLAW322&amp;n=51620&amp;dst=100019" TargetMode = "External"/>
	<Relationship Id="rId136" Type="http://schemas.openxmlformats.org/officeDocument/2006/relationships/hyperlink" Target="https://login.consultant.ru/link/?req=doc&amp;base=RLAW322&amp;n=87848&amp;dst=100009" TargetMode = "External"/>
	<Relationship Id="rId137" Type="http://schemas.openxmlformats.org/officeDocument/2006/relationships/hyperlink" Target="https://login.consultant.ru/link/?req=doc&amp;base=RLAW322&amp;n=59436&amp;dst=100034" TargetMode = "External"/>
	<Relationship Id="rId138" Type="http://schemas.openxmlformats.org/officeDocument/2006/relationships/hyperlink" Target="https://login.consultant.ru/link/?req=doc&amp;base=RLAW322&amp;n=87848&amp;dst=100009" TargetMode = "External"/>
	<Relationship Id="rId139" Type="http://schemas.openxmlformats.org/officeDocument/2006/relationships/hyperlink" Target="https://login.consultant.ru/link/?req=doc&amp;base=LAW&amp;n=483131" TargetMode = "External"/>
	<Relationship Id="rId140" Type="http://schemas.openxmlformats.org/officeDocument/2006/relationships/hyperlink" Target="https://login.consultant.ru/link/?req=doc&amp;base=LAW&amp;n=483131" TargetMode = "External"/>
	<Relationship Id="rId141" Type="http://schemas.openxmlformats.org/officeDocument/2006/relationships/hyperlink" Target="https://login.consultant.ru/link/?req=doc&amp;base=RLAW322&amp;n=87848&amp;dst=100024" TargetMode = "External"/>
	<Relationship Id="rId142" Type="http://schemas.openxmlformats.org/officeDocument/2006/relationships/hyperlink" Target="https://login.consultant.ru/link/?req=doc&amp;base=RLAW322&amp;n=87848&amp;dst=100009" TargetMode = "External"/>
	<Relationship Id="rId143" Type="http://schemas.openxmlformats.org/officeDocument/2006/relationships/hyperlink" Target="https://login.consultant.ru/link/?req=doc&amp;base=RLAW322&amp;n=59436&amp;dst=100035" TargetMode = "External"/>
	<Relationship Id="rId144" Type="http://schemas.openxmlformats.org/officeDocument/2006/relationships/hyperlink" Target="https://login.consultant.ru/link/?req=doc&amp;base=RLAW322&amp;n=110438&amp;dst=100030" TargetMode = "External"/>
	<Relationship Id="rId145" Type="http://schemas.openxmlformats.org/officeDocument/2006/relationships/hyperlink" Target="https://login.consultant.ru/link/?req=doc&amp;base=RLAW322&amp;n=87848&amp;dst=100009" TargetMode = "External"/>
	<Relationship Id="rId146" Type="http://schemas.openxmlformats.org/officeDocument/2006/relationships/hyperlink" Target="https://login.consultant.ru/link/?req=doc&amp;base=RLAW322&amp;n=87848&amp;dst=100009" TargetMode = "External"/>
	<Relationship Id="rId147" Type="http://schemas.openxmlformats.org/officeDocument/2006/relationships/hyperlink" Target="https://login.consultant.ru/link/?req=doc&amp;base=RLAW322&amp;n=59436&amp;dst=100036" TargetMode = "External"/>
	<Relationship Id="rId148" Type="http://schemas.openxmlformats.org/officeDocument/2006/relationships/hyperlink" Target="https://login.consultant.ru/link/?req=doc&amp;base=RLAW322&amp;n=87848&amp;dst=100009" TargetMode = "External"/>
	<Relationship Id="rId149" Type="http://schemas.openxmlformats.org/officeDocument/2006/relationships/hyperlink" Target="https://login.consultant.ru/link/?req=doc&amp;base=RLAW322&amp;n=87848&amp;dst=100009" TargetMode = "External"/>
	<Relationship Id="rId150" Type="http://schemas.openxmlformats.org/officeDocument/2006/relationships/hyperlink" Target="https://login.consultant.ru/link/?req=doc&amp;base=RLAW322&amp;n=59436&amp;dst=100037" TargetMode = "External"/>
	<Relationship Id="rId151" Type="http://schemas.openxmlformats.org/officeDocument/2006/relationships/hyperlink" Target="https://login.consultant.ru/link/?req=doc&amp;base=LAW&amp;n=482875" TargetMode = "External"/>
	<Relationship Id="rId152" Type="http://schemas.openxmlformats.org/officeDocument/2006/relationships/hyperlink" Target="https://login.consultant.ru/link/?req=doc&amp;base=RLAW322&amp;n=116106&amp;dst=100012" TargetMode = "External"/>
	<Relationship Id="rId153" Type="http://schemas.openxmlformats.org/officeDocument/2006/relationships/hyperlink" Target="https://login.consultant.ru/link/?req=doc&amp;base=RLAW322&amp;n=116106&amp;dst=100014" TargetMode = "External"/>
	<Relationship Id="rId154" Type="http://schemas.openxmlformats.org/officeDocument/2006/relationships/hyperlink" Target="https://login.consultant.ru/link/?req=doc&amp;base=RLAW322&amp;n=79813&amp;dst=100009" TargetMode = "External"/>
	<Relationship Id="rId155" Type="http://schemas.openxmlformats.org/officeDocument/2006/relationships/hyperlink" Target="https://login.consultant.ru/link/?req=doc&amp;base=RLAW322&amp;n=116106&amp;dst=100014" TargetMode = "External"/>
	<Relationship Id="rId156" Type="http://schemas.openxmlformats.org/officeDocument/2006/relationships/hyperlink" Target="https://login.consultant.ru/link/?req=doc&amp;base=RLAW322&amp;n=116106&amp;dst=100014" TargetMode = "External"/>
	<Relationship Id="rId157" Type="http://schemas.openxmlformats.org/officeDocument/2006/relationships/hyperlink" Target="https://login.consultant.ru/link/?req=doc&amp;base=RLAW322&amp;n=116106&amp;dst=100014" TargetMode = "External"/>
	<Relationship Id="rId158" Type="http://schemas.openxmlformats.org/officeDocument/2006/relationships/hyperlink" Target="https://login.consultant.ru/link/?req=doc&amp;base=RLAW322&amp;n=59961&amp;dst=100012" TargetMode = "External"/>
	<Relationship Id="rId159" Type="http://schemas.openxmlformats.org/officeDocument/2006/relationships/hyperlink" Target="https://login.consultant.ru/link/?req=doc&amp;base=RLAW322&amp;n=116106&amp;dst=100014" TargetMode = "External"/>
	<Relationship Id="rId160" Type="http://schemas.openxmlformats.org/officeDocument/2006/relationships/hyperlink" Target="https://login.consultant.ru/link/?req=doc&amp;base=RLAW322&amp;n=74035&amp;dst=100009" TargetMode = "External"/>
	<Relationship Id="rId161" Type="http://schemas.openxmlformats.org/officeDocument/2006/relationships/hyperlink" Target="https://login.consultant.ru/link/?req=doc&amp;base=RLAW322&amp;n=116106&amp;dst=100014" TargetMode = "External"/>
	<Relationship Id="rId162" Type="http://schemas.openxmlformats.org/officeDocument/2006/relationships/hyperlink" Target="https://login.consultant.ru/link/?req=doc&amp;base=RLAW322&amp;n=41350&amp;dst=100006" TargetMode = "External"/>
	<Relationship Id="rId163" Type="http://schemas.openxmlformats.org/officeDocument/2006/relationships/hyperlink" Target="https://login.consultant.ru/link/?req=doc&amp;base=RLAW322&amp;n=116106&amp;dst=100014" TargetMode = "External"/>
	<Relationship Id="rId164" Type="http://schemas.openxmlformats.org/officeDocument/2006/relationships/hyperlink" Target="https://login.consultant.ru/link/?req=doc&amp;base=RLAW322&amp;n=71201&amp;dst=100022" TargetMode = "External"/>
	<Relationship Id="rId165" Type="http://schemas.openxmlformats.org/officeDocument/2006/relationships/hyperlink" Target="https://login.consultant.ru/link/?req=doc&amp;base=RLAW322&amp;n=116106&amp;dst=100014" TargetMode = "External"/>
	<Relationship Id="rId166" Type="http://schemas.openxmlformats.org/officeDocument/2006/relationships/hyperlink" Target="https://login.consultant.ru/link/?req=doc&amp;base=RLAW322&amp;n=71201&amp;dst=100022" TargetMode = "External"/>
	<Relationship Id="rId167" Type="http://schemas.openxmlformats.org/officeDocument/2006/relationships/hyperlink" Target="https://login.consultant.ru/link/?req=doc&amp;base=RLAW322&amp;n=116106&amp;dst=100014" TargetMode = "External"/>
	<Relationship Id="rId168" Type="http://schemas.openxmlformats.org/officeDocument/2006/relationships/hyperlink" Target="https://login.consultant.ru/link/?req=doc&amp;base=RLAW322&amp;n=87848&amp;dst=100028" TargetMode = "External"/>
	<Relationship Id="rId169" Type="http://schemas.openxmlformats.org/officeDocument/2006/relationships/hyperlink" Target="https://login.consultant.ru/link/?req=doc&amp;base=RLAW322&amp;n=116106&amp;dst=100014" TargetMode = "External"/>
	<Relationship Id="rId170" Type="http://schemas.openxmlformats.org/officeDocument/2006/relationships/hyperlink" Target="https://login.consultant.ru/link/?req=doc&amp;base=RLAW322&amp;n=59436&amp;dst=100041" TargetMode = "External"/>
	<Relationship Id="rId171" Type="http://schemas.openxmlformats.org/officeDocument/2006/relationships/hyperlink" Target="https://login.consultant.ru/link/?req=doc&amp;base=RLAW322&amp;n=116106&amp;dst=100014" TargetMode = "External"/>
	<Relationship Id="rId172" Type="http://schemas.openxmlformats.org/officeDocument/2006/relationships/hyperlink" Target="https://login.consultant.ru/link/?req=doc&amp;base=RLAW322&amp;n=118331&amp;dst=100013" TargetMode = "External"/>
	<Relationship Id="rId173" Type="http://schemas.openxmlformats.org/officeDocument/2006/relationships/hyperlink" Target="https://login.consultant.ru/link/?req=doc&amp;base=RLAW322&amp;n=118331&amp;dst=100015" TargetMode = "External"/>
	<Relationship Id="rId174" Type="http://schemas.openxmlformats.org/officeDocument/2006/relationships/hyperlink" Target="https://login.consultant.ru/link/?req=doc&amp;base=RLAW322&amp;n=118331&amp;dst=100016" TargetMode = "External"/>
	<Relationship Id="rId175" Type="http://schemas.openxmlformats.org/officeDocument/2006/relationships/hyperlink" Target="https://login.consultant.ru/link/?req=doc&amp;base=RLAW322&amp;n=59931&amp;dst=100018" TargetMode = "External"/>
	<Relationship Id="rId176" Type="http://schemas.openxmlformats.org/officeDocument/2006/relationships/hyperlink" Target="https://login.consultant.ru/link/?req=doc&amp;base=RLAW322&amp;n=118331&amp;dst=100016" TargetMode = "External"/>
	<Relationship Id="rId177" Type="http://schemas.openxmlformats.org/officeDocument/2006/relationships/hyperlink" Target="https://login.consultant.ru/link/?req=doc&amp;base=RLAW322&amp;n=87848&amp;dst=100029" TargetMode = "External"/>
	<Relationship Id="rId178" Type="http://schemas.openxmlformats.org/officeDocument/2006/relationships/hyperlink" Target="https://login.consultant.ru/link/?req=doc&amp;base=RLAW322&amp;n=118331&amp;dst=100016" TargetMode = "External"/>
	<Relationship Id="rId179" Type="http://schemas.openxmlformats.org/officeDocument/2006/relationships/hyperlink" Target="https://login.consultant.ru/link/?req=doc&amp;base=RLAW322&amp;n=47315&amp;dst=100006" TargetMode = "External"/>
	<Relationship Id="rId180" Type="http://schemas.openxmlformats.org/officeDocument/2006/relationships/hyperlink" Target="https://login.consultant.ru/link/?req=doc&amp;base=RLAW322&amp;n=118331&amp;dst=100016" TargetMode = "External"/>
	<Relationship Id="rId181" Type="http://schemas.openxmlformats.org/officeDocument/2006/relationships/hyperlink" Target="https://login.consultant.ru/link/?req=doc&amp;base=RLAW322&amp;n=47315&amp;dst=100008" TargetMode = "External"/>
	<Relationship Id="rId182" Type="http://schemas.openxmlformats.org/officeDocument/2006/relationships/hyperlink" Target="https://login.consultant.ru/link/?req=doc&amp;base=RLAW322&amp;n=59436&amp;dst=100043" TargetMode = "External"/>
	<Relationship Id="rId183" Type="http://schemas.openxmlformats.org/officeDocument/2006/relationships/hyperlink" Target="https://login.consultant.ru/link/?req=doc&amp;base=RLAW322&amp;n=118331&amp;dst=100016" TargetMode = "External"/>
	<Relationship Id="rId184" Type="http://schemas.openxmlformats.org/officeDocument/2006/relationships/hyperlink" Target="https://login.consultant.ru/link/?req=doc&amp;base=RLAW322&amp;n=110438&amp;dst=100031" TargetMode = "External"/>
	<Relationship Id="rId185" Type="http://schemas.openxmlformats.org/officeDocument/2006/relationships/hyperlink" Target="https://login.consultant.ru/link/?req=doc&amp;base=RLAW322&amp;n=99247&amp;dst=100015" TargetMode = "External"/>
	<Relationship Id="rId186" Type="http://schemas.openxmlformats.org/officeDocument/2006/relationships/hyperlink" Target="https://login.consultant.ru/link/?req=doc&amp;base=RLAW322&amp;n=118331&amp;dst=100016" TargetMode = "External"/>
	<Relationship Id="rId187" Type="http://schemas.openxmlformats.org/officeDocument/2006/relationships/hyperlink" Target="https://login.consultant.ru/link/?req=doc&amp;base=RLAW322&amp;n=118331&amp;dst=100016" TargetMode = "External"/>
	<Relationship Id="rId188" Type="http://schemas.openxmlformats.org/officeDocument/2006/relationships/hyperlink" Target="https://login.consultant.ru/link/?req=doc&amp;base=LAW&amp;n=483024" TargetMode = "External"/>
	<Relationship Id="rId189" Type="http://schemas.openxmlformats.org/officeDocument/2006/relationships/hyperlink" Target="https://login.consultant.ru/link/?req=doc&amp;base=RLAW322&amp;n=51620&amp;dst=100020" TargetMode = "External"/>
	<Relationship Id="rId190" Type="http://schemas.openxmlformats.org/officeDocument/2006/relationships/hyperlink" Target="https://login.consultant.ru/link/?req=doc&amp;base=RLAW322&amp;n=31772&amp;dst=100005" TargetMode = "External"/>
	<Relationship Id="rId191" Type="http://schemas.openxmlformats.org/officeDocument/2006/relationships/hyperlink" Target="https://login.consultant.ru/link/?req=doc&amp;base=RLAW322&amp;n=59436&amp;dst=100049" TargetMode = "External"/>
	<Relationship Id="rId192" Type="http://schemas.openxmlformats.org/officeDocument/2006/relationships/hyperlink" Target="https://login.consultant.ru/link/?req=doc&amp;base=RLAW322&amp;n=110438&amp;dst=100033" TargetMode = "External"/>
	<Relationship Id="rId193" Type="http://schemas.openxmlformats.org/officeDocument/2006/relationships/hyperlink" Target="https://login.consultant.ru/link/?req=doc&amp;base=RLAW322&amp;n=59436&amp;dst=100050" TargetMode = "External"/>
	<Relationship Id="rId194" Type="http://schemas.openxmlformats.org/officeDocument/2006/relationships/hyperlink" Target="https://login.consultant.ru/link/?req=doc&amp;base=RLAW322&amp;n=99247&amp;dst=100022" TargetMode = "External"/>
	<Relationship Id="rId195" Type="http://schemas.openxmlformats.org/officeDocument/2006/relationships/hyperlink" Target="https://login.consultant.ru/link/?req=doc&amp;base=RLAW322&amp;n=51620&amp;dst=100023" TargetMode = "External"/>
	<Relationship Id="rId196" Type="http://schemas.openxmlformats.org/officeDocument/2006/relationships/hyperlink" Target="https://login.consultant.ru/link/?req=doc&amp;base=RLAW322&amp;n=87848&amp;dst=100033" TargetMode = "External"/>
	<Relationship Id="rId197" Type="http://schemas.openxmlformats.org/officeDocument/2006/relationships/hyperlink" Target="https://login.consultant.ru/link/?req=doc&amp;base=RLAW322&amp;n=87848&amp;dst=100035" TargetMode = "External"/>
	<Relationship Id="rId198" Type="http://schemas.openxmlformats.org/officeDocument/2006/relationships/hyperlink" Target="https://login.consultant.ru/link/?req=doc&amp;base=RLAW322&amp;n=87848&amp;dst=100037" TargetMode = "External"/>
	<Relationship Id="rId199" Type="http://schemas.openxmlformats.org/officeDocument/2006/relationships/hyperlink" Target="https://login.consultant.ru/link/?req=doc&amp;base=RLAW322&amp;n=51620&amp;dst=100024" TargetMode = "External"/>
	<Relationship Id="rId200" Type="http://schemas.openxmlformats.org/officeDocument/2006/relationships/hyperlink" Target="https://login.consultant.ru/link/?req=doc&amp;base=RLAW322&amp;n=51620&amp;dst=100029" TargetMode = "External"/>
	<Relationship Id="rId201" Type="http://schemas.openxmlformats.org/officeDocument/2006/relationships/hyperlink" Target="https://login.consultant.ru/link/?req=doc&amp;base=RLAW322&amp;n=110438&amp;dst=100034" TargetMode = "External"/>
	<Relationship Id="rId202" Type="http://schemas.openxmlformats.org/officeDocument/2006/relationships/hyperlink" Target="https://login.consultant.ru/link/?req=doc&amp;base=RLAW322&amp;n=110438&amp;dst=100035" TargetMode = "External"/>
	<Relationship Id="rId203" Type="http://schemas.openxmlformats.org/officeDocument/2006/relationships/hyperlink" Target="https://login.consultant.ru/link/?req=doc&amp;base=RLAW322&amp;n=51620&amp;dst=100033" TargetMode = "External"/>
	<Relationship Id="rId204" Type="http://schemas.openxmlformats.org/officeDocument/2006/relationships/hyperlink" Target="https://login.consultant.ru/link/?req=doc&amp;base=RLAW322&amp;n=59436&amp;dst=100053" TargetMode = "External"/>
	<Relationship Id="rId205" Type="http://schemas.openxmlformats.org/officeDocument/2006/relationships/hyperlink" Target="https://login.consultant.ru/link/?req=doc&amp;base=RLAW322&amp;n=71201&amp;dst=100023" TargetMode = "External"/>
	<Relationship Id="rId206" Type="http://schemas.openxmlformats.org/officeDocument/2006/relationships/hyperlink" Target="https://login.consultant.ru/link/?req=doc&amp;base=RLAW322&amp;n=110438&amp;dst=100037" TargetMode = "External"/>
	<Relationship Id="rId207" Type="http://schemas.openxmlformats.org/officeDocument/2006/relationships/hyperlink" Target="https://login.consultant.ru/link/?req=doc&amp;base=RLAW322&amp;n=59436&amp;dst=100054" TargetMode = "External"/>
	<Relationship Id="rId208" Type="http://schemas.openxmlformats.org/officeDocument/2006/relationships/hyperlink" Target="https://login.consultant.ru/link/?req=doc&amp;base=RLAW322&amp;n=110438&amp;dst=100038" TargetMode = "External"/>
	<Relationship Id="rId209" Type="http://schemas.openxmlformats.org/officeDocument/2006/relationships/hyperlink" Target="https://login.consultant.ru/link/?req=doc&amp;base=RLAW322&amp;n=59961&amp;dst=100014" TargetMode = "External"/>
	<Relationship Id="rId210" Type="http://schemas.openxmlformats.org/officeDocument/2006/relationships/hyperlink" Target="https://login.consultant.ru/link/?req=doc&amp;base=RLAW322&amp;n=59961&amp;dst=100016" TargetMode = "External"/>
	<Relationship Id="rId211" Type="http://schemas.openxmlformats.org/officeDocument/2006/relationships/hyperlink" Target="https://login.consultant.ru/link/?req=doc&amp;base=RLAW322&amp;n=99247&amp;dst=100024" TargetMode = "External"/>
	<Relationship Id="rId212" Type="http://schemas.openxmlformats.org/officeDocument/2006/relationships/hyperlink" Target="https://login.consultant.ru/link/?req=doc&amp;base=RLAW322&amp;n=116106&amp;dst=100015" TargetMode = "External"/>
	<Relationship Id="rId213" Type="http://schemas.openxmlformats.org/officeDocument/2006/relationships/hyperlink" Target="https://login.consultant.ru/link/?req=doc&amp;base=RLAW322&amp;n=87848&amp;dst=100040" TargetMode = "External"/>
	<Relationship Id="rId214" Type="http://schemas.openxmlformats.org/officeDocument/2006/relationships/hyperlink" Target="https://login.consultant.ru/link/?req=doc&amp;base=RLAW322&amp;n=59436&amp;dst=100056" TargetMode = "External"/>
	<Relationship Id="rId215" Type="http://schemas.openxmlformats.org/officeDocument/2006/relationships/hyperlink" Target="https://login.consultant.ru/link/?req=doc&amp;base=RLAW322&amp;n=110438&amp;dst=100041" TargetMode = "External"/>
	<Relationship Id="rId216" Type="http://schemas.openxmlformats.org/officeDocument/2006/relationships/hyperlink" Target="https://login.consultant.ru/link/?req=doc&amp;base=RLAW322&amp;n=87848&amp;dst=100042" TargetMode = "External"/>
	<Relationship Id="rId217" Type="http://schemas.openxmlformats.org/officeDocument/2006/relationships/hyperlink" Target="https://login.consultant.ru/link/?req=doc&amp;base=RLAW322&amp;n=59436&amp;dst=100058" TargetMode = "External"/>
	<Relationship Id="rId218" Type="http://schemas.openxmlformats.org/officeDocument/2006/relationships/hyperlink" Target="https://login.consultant.ru/link/?req=doc&amp;base=RLAW322&amp;n=87848&amp;dst=100043" TargetMode = "External"/>
	<Relationship Id="rId219" Type="http://schemas.openxmlformats.org/officeDocument/2006/relationships/hyperlink" Target="https://login.consultant.ru/link/?req=doc&amp;base=RLAW322&amp;n=59436&amp;dst=100060" TargetMode = "External"/>
	<Relationship Id="rId220" Type="http://schemas.openxmlformats.org/officeDocument/2006/relationships/hyperlink" Target="https://login.consultant.ru/link/?req=doc&amp;base=RLAW322&amp;n=87848&amp;dst=100044" TargetMode = "External"/>
	<Relationship Id="rId221" Type="http://schemas.openxmlformats.org/officeDocument/2006/relationships/hyperlink" Target="https://login.consultant.ru/link/?req=doc&amp;base=RLAW322&amp;n=87848&amp;dst=100045" TargetMode = "External"/>
	<Relationship Id="rId222" Type="http://schemas.openxmlformats.org/officeDocument/2006/relationships/hyperlink" Target="https://login.consultant.ru/link/?req=doc&amp;base=RLAW322&amp;n=110438&amp;dst=100043" TargetMode = "External"/>
	<Relationship Id="rId223" Type="http://schemas.openxmlformats.org/officeDocument/2006/relationships/hyperlink" Target="https://login.consultant.ru/link/?req=doc&amp;base=RLAW322&amp;n=87848&amp;dst=100047" TargetMode = "External"/>
	<Relationship Id="rId224" Type="http://schemas.openxmlformats.org/officeDocument/2006/relationships/hyperlink" Target="https://login.consultant.ru/link/?req=doc&amp;base=RLAW322&amp;n=59959&amp;dst=100015" TargetMode = "External"/>
	<Relationship Id="rId225" Type="http://schemas.openxmlformats.org/officeDocument/2006/relationships/hyperlink" Target="https://login.consultant.ru/link/?req=doc&amp;base=RLAW322&amp;n=87848&amp;dst=100047" TargetMode = "External"/>
	<Relationship Id="rId226" Type="http://schemas.openxmlformats.org/officeDocument/2006/relationships/hyperlink" Target="https://login.consultant.ru/link/?req=doc&amp;base=RLAW322&amp;n=59436&amp;dst=100061" TargetMode = "External"/>
	<Relationship Id="rId227" Type="http://schemas.openxmlformats.org/officeDocument/2006/relationships/hyperlink" Target="https://login.consultant.ru/link/?req=doc&amp;base=RLAW322&amp;n=87848&amp;dst=10004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Астраханской области от 06.05.2010 N 199-П
(ред. от 30.05.2024)
"О министерстве финансов Астраханской области"</dc:title>
  <dcterms:created xsi:type="dcterms:W3CDTF">2024-10-18T07:09:52Z</dcterms:created>
</cp:coreProperties>
</file>