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3" w:type="dxa"/>
        <w:tblInd w:w="120" w:type="dxa"/>
        <w:tblLook w:val="04A0" w:firstRow="1" w:lastRow="0" w:firstColumn="1" w:lastColumn="0" w:noHBand="0" w:noVBand="1"/>
      </w:tblPr>
      <w:tblGrid>
        <w:gridCol w:w="689"/>
        <w:gridCol w:w="7913"/>
        <w:gridCol w:w="1281"/>
      </w:tblGrid>
      <w:tr w:rsidR="00725655" w:rsidRPr="00725655" w:rsidTr="00C12B48">
        <w:trPr>
          <w:trHeight w:val="841"/>
        </w:trPr>
        <w:tc>
          <w:tcPr>
            <w:tcW w:w="9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5655" w:rsidRPr="00425686" w:rsidRDefault="00725655" w:rsidP="0072565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2568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Перечень проектов-победителей</w:t>
            </w:r>
            <w:r w:rsidR="00A12FD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B83E8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основного</w:t>
            </w:r>
          </w:p>
          <w:p w:rsidR="00725655" w:rsidRDefault="00725655" w:rsidP="0072565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2568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конкурсного отбора инициативных проектов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202</w:t>
            </w:r>
            <w:r w:rsidR="00B83E8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г.</w:t>
            </w:r>
          </w:p>
          <w:p w:rsidR="00725655" w:rsidRPr="00725655" w:rsidRDefault="00725655" w:rsidP="00725655">
            <w:pPr>
              <w:rPr>
                <w:b/>
                <w:bCs/>
              </w:rPr>
            </w:pPr>
          </w:p>
        </w:tc>
      </w:tr>
      <w:tr w:rsidR="00725655" w:rsidRPr="00725655" w:rsidTr="00C12B48">
        <w:trPr>
          <w:trHeight w:val="586"/>
        </w:trPr>
        <w:tc>
          <w:tcPr>
            <w:tcW w:w="689" w:type="dxa"/>
            <w:tcBorders>
              <w:top w:val="single" w:sz="4" w:space="0" w:color="auto"/>
            </w:tcBorders>
            <w:hideMark/>
          </w:tcPr>
          <w:p w:rsidR="00725655" w:rsidRPr="00B37EEE" w:rsidRDefault="00725655" w:rsidP="007256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913" w:type="dxa"/>
            <w:tcBorders>
              <w:top w:val="single" w:sz="4" w:space="0" w:color="auto"/>
            </w:tcBorders>
            <w:hideMark/>
          </w:tcPr>
          <w:p w:rsidR="00725655" w:rsidRPr="00B37EEE" w:rsidRDefault="00725655" w:rsidP="007256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Инициативный проект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hideMark/>
          </w:tcPr>
          <w:p w:rsidR="00725655" w:rsidRPr="00425686" w:rsidRDefault="00725655" w:rsidP="00A12F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5686">
              <w:rPr>
                <w:rFonts w:ascii="Times New Roman" w:hAnsi="Times New Roman" w:cs="Times New Roman"/>
                <w:b/>
                <w:sz w:val="32"/>
                <w:szCs w:val="32"/>
              </w:rPr>
              <w:t>Баллы</w:t>
            </w:r>
          </w:p>
        </w:tc>
      </w:tr>
      <w:tr w:rsidR="00B37EEE" w:rsidRPr="00725655" w:rsidTr="00C12B48">
        <w:trPr>
          <w:trHeight w:val="1404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41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«Устройство многофункциональной спортивной площадки всесезонного использования в </w:t>
            </w:r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Тулугановка</w:t>
            </w:r>
            <w:proofErr w:type="spellEnd"/>
            <w:proofErr w:type="gramStart"/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Тулугановский</w:t>
            </w:r>
            <w:proofErr w:type="spellEnd"/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Володарского </w:t>
            </w:r>
            <w:r w:rsidR="00492A2F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FB8" w:rsidRP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</w:t>
            </w:r>
            <w:r w:rsidR="00410948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B37EEE" w:rsidRPr="00725655" w:rsidTr="00C12B48">
        <w:trPr>
          <w:trHeight w:val="1087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«Обустройство парка (3 этап) с.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Мултаново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92A2F"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92A2F"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«Сельское поселение </w:t>
            </w:r>
            <w:proofErr w:type="spellStart"/>
            <w:r w:rsidR="00492A2F"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Мултановский</w:t>
            </w:r>
            <w:proofErr w:type="spellEnd"/>
            <w:r w:rsidR="00492A2F"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Володарского муниципального района</w:t>
            </w:r>
            <w:r w:rsidR="00555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5FB8" w:rsidRP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</w:t>
            </w:r>
            <w:r w:rsidR="00492A2F"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B37EEE" w:rsidRPr="00725655" w:rsidTr="00C12B48">
        <w:trPr>
          <w:trHeight w:val="1014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555FB8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«Обустройство мест массового отдыха людей - Устройство навеса для зрителей в парке отдыха по ул. Мичурина, 35«</w:t>
            </w:r>
            <w:proofErr w:type="gram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д» </w:t>
            </w:r>
            <w:r w:rsidR="00555FB8" w:rsidRP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555FB8" w:rsidRP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Володарский», МО «</w:t>
            </w:r>
            <w:r w:rsidR="00555FB8" w:rsidRP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Сельское поселение поселок Володарский Володарского муниципального района Астраханской области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B37EEE" w:rsidRPr="00725655" w:rsidTr="00C12B48">
        <w:trPr>
          <w:trHeight w:val="986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«Установка ограждения на мусульманском кладбище в 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Тамбовка», МО «Сельское поселение Тамбовский сельсовет </w:t>
            </w:r>
            <w:proofErr w:type="spellStart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B37EEE" w:rsidRPr="00725655" w:rsidTr="00C12B48">
        <w:trPr>
          <w:trHeight w:val="1082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555F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«Благоустройство Парка Победы в с. Раздор 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 этап)»</w:t>
            </w:r>
            <w:r w:rsidR="00555FB8" w:rsidRPr="00A1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МО «Сельское поселение </w:t>
            </w:r>
            <w:proofErr w:type="spellStart"/>
            <w:r w:rsidR="00555FB8">
              <w:rPr>
                <w:rFonts w:ascii="Times New Roman" w:hAnsi="Times New Roman" w:cs="Times New Roman"/>
                <w:bCs/>
                <w:sz w:val="28"/>
                <w:szCs w:val="28"/>
              </w:rPr>
              <w:t>Раздорский</w:t>
            </w:r>
            <w:proofErr w:type="spellEnd"/>
            <w:r w:rsidR="00555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5FB8" w:rsidRPr="00A1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сельсовет </w:t>
            </w:r>
            <w:proofErr w:type="spellStart"/>
            <w:r w:rsidR="00555FB8" w:rsidRPr="00A12FD2">
              <w:rPr>
                <w:rFonts w:ascii="Times New Roman" w:hAnsi="Times New Roman" w:cs="Times New Roman"/>
                <w:bCs/>
                <w:sz w:val="28"/>
                <w:szCs w:val="28"/>
              </w:rPr>
              <w:t>Камызякского</w:t>
            </w:r>
            <w:proofErr w:type="spellEnd"/>
            <w:r w:rsidR="00555FB8" w:rsidRPr="00A1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="00555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Астраханской области</w:t>
            </w:r>
            <w:r w:rsidR="00555FB8" w:rsidRPr="00A12FD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B37EEE" w:rsidRPr="00725655" w:rsidTr="00C12B48">
        <w:trPr>
          <w:trHeight w:val="1387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555F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«Благоустройство «Парка Героев защитников Отечества» в МО 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Хошеутовский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АО» по улице Степная, 47 в 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Хошеутово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Хошеутовский</w:t>
            </w:r>
            <w:proofErr w:type="spellEnd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B37EEE" w:rsidRPr="00725655" w:rsidTr="00C12B48">
        <w:trPr>
          <w:trHeight w:val="1111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555F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«Покрытие детской игров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площадки в с. </w:t>
            </w:r>
            <w:proofErr w:type="spellStart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Верхнелебяжье</w:t>
            </w:r>
            <w:proofErr w:type="spellEnd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МО «Сельское поселение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Волжский сельсовет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B37EEE" w:rsidRPr="00725655" w:rsidTr="00C12B48">
        <w:trPr>
          <w:trHeight w:val="1140"/>
        </w:trPr>
        <w:tc>
          <w:tcPr>
            <w:tcW w:w="689" w:type="dxa"/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«Обустройство тротуара в Ленинском районе от железнодорожного пешеходного перехода до улицы Галлея, 8а»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 «Городской округ город Астрахань»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B37EEE" w:rsidRPr="00725655" w:rsidTr="00C12B48">
        <w:trPr>
          <w:trHeight w:val="1409"/>
        </w:trPr>
        <w:tc>
          <w:tcPr>
            <w:tcW w:w="689" w:type="dxa"/>
            <w:tcBorders>
              <w:bottom w:val="single" w:sz="4" w:space="0" w:color="auto"/>
            </w:tcBorders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«Ремонт тротуара по ул. Иванова в г. Ахтубинске Астраханской области»</w:t>
            </w:r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«Городское поселение город Ахтубинск </w:t>
            </w:r>
            <w:proofErr w:type="spellStart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555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B37EEE" w:rsidRPr="00725655" w:rsidTr="00C12B48">
        <w:trPr>
          <w:trHeight w:val="15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EE" w:rsidRPr="00492A2F" w:rsidRDefault="00B37EEE" w:rsidP="00B37E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A96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«Устройство многофункциональной спортивной площадки в селе Евпраксино, ул. Ленина,38 «б»</w:t>
            </w:r>
            <w:r w:rsidR="00A96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 w:rsidR="00A96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Евпраксинский</w:t>
            </w:r>
            <w:proofErr w:type="spellEnd"/>
            <w:r w:rsidR="00A96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E" w:rsidRPr="00492A2F" w:rsidRDefault="00B37EEE" w:rsidP="00B3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C12B48" w:rsidRPr="00725655" w:rsidTr="00C12B48">
        <w:trPr>
          <w:trHeight w:val="1588"/>
        </w:trPr>
        <w:tc>
          <w:tcPr>
            <w:tcW w:w="689" w:type="dxa"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«Устройство детской игровой площадки на территории села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Караозек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Красноярского муниципального округа Астраханской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 «Красноярский муниципальный округ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C12B48" w:rsidRPr="00725655" w:rsidTr="00C12B48">
        <w:trPr>
          <w:trHeight w:val="112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«Покрытие резиновой крошкой на детской площадке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Кулаковка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Мира»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Трехпротокский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Приволжского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C12B48" w:rsidRPr="00725655" w:rsidTr="00C12B48">
        <w:trPr>
          <w:trHeight w:val="1123"/>
        </w:trPr>
        <w:tc>
          <w:tcPr>
            <w:tcW w:w="689" w:type="dxa"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«Установка спортивной площадки с резиновым покрытием и спортивными тренажерами в с.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Селитренное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Селитренский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Харабалинского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C12B48" w:rsidRPr="00725655" w:rsidTr="00C12B48">
        <w:trPr>
          <w:trHeight w:val="1084"/>
        </w:trPr>
        <w:tc>
          <w:tcPr>
            <w:tcW w:w="689" w:type="dxa"/>
            <w:tcBorders>
              <w:top w:val="single" w:sz="4" w:space="0" w:color="auto"/>
            </w:tcBorders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«Благоустройство территории общего пользования парка Победы в п. Пойменный, расположенный по адресу: Астраханская область, Приволжский район, п. </w:t>
            </w:r>
            <w:proofErr w:type="gram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Пойменный,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26»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Новорычинский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C12B48" w:rsidRPr="00725655" w:rsidTr="00C12B48">
        <w:trPr>
          <w:trHeight w:val="952"/>
        </w:trPr>
        <w:tc>
          <w:tcPr>
            <w:tcW w:w="689" w:type="dxa"/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«Обустройство детской спортивной площадки по адресу: Астраханская область, Приволжский район, с. </w:t>
            </w:r>
            <w:proofErr w:type="spellStart"/>
            <w:proofErr w:type="gram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Началово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Придорожная, 2А»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Приволжского муниципального района</w:t>
            </w:r>
            <w:r w:rsidRPr="00D878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C12B48" w:rsidRPr="00725655" w:rsidTr="00C12B48">
        <w:trPr>
          <w:trHeight w:val="1264"/>
        </w:trPr>
        <w:tc>
          <w:tcPr>
            <w:tcW w:w="689" w:type="dxa"/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«Устройство навеса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трибуной для зрителей в парке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«Победа» по адресу: Астраханская область, Приволжский </w:t>
            </w:r>
            <w:proofErr w:type="gram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Осыпной Бугор, ул. Клубная, 20б»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 «Сельское поселение село Осыпной Бугор Приволжского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C12B48" w:rsidRPr="00725655" w:rsidTr="00C12B48">
        <w:trPr>
          <w:trHeight w:val="672"/>
        </w:trPr>
        <w:tc>
          <w:tcPr>
            <w:tcW w:w="689" w:type="dxa"/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«Благоустройство территории общего пользования спортивной площадки по улице Астраханская 11Б в селе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Растопуловка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Приволжского района Астраханской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Растопуловка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Приволжского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C12B48" w:rsidRPr="00725655" w:rsidTr="00C12B48">
        <w:trPr>
          <w:trHeight w:val="672"/>
        </w:trPr>
        <w:tc>
          <w:tcPr>
            <w:tcW w:w="689" w:type="dxa"/>
            <w:tcBorders>
              <w:bottom w:val="single" w:sz="4" w:space="0" w:color="auto"/>
            </w:tcBorders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«Устройство детской игровой площадки на территории села Ватажное Красноярского муниципального округа Астраханской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 «Красноярский муниципальный округ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C12B48" w:rsidRPr="00725655" w:rsidTr="00C12B48">
        <w:trPr>
          <w:trHeight w:val="67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«Озеленение и благоустройство Бульвара «100 лет </w:t>
            </w:r>
            <w:proofErr w:type="spellStart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Икрянинскому</w:t>
            </w:r>
            <w:proofErr w:type="spellEnd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 району»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 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C12B48" w:rsidRPr="00725655" w:rsidTr="00C12B48">
        <w:trPr>
          <w:trHeight w:val="98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Парка Победы в с. </w:t>
            </w:r>
            <w:proofErr w:type="spellStart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Бахтемир</w:t>
            </w:r>
            <w:proofErr w:type="spellEnd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области. Установка стел участникам СВО,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гибшим в ходе военных действий», МО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Бахтемирский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C12B48" w:rsidRPr="00725655" w:rsidTr="00C12B48">
        <w:trPr>
          <w:trHeight w:val="971"/>
        </w:trPr>
        <w:tc>
          <w:tcPr>
            <w:tcW w:w="689" w:type="dxa"/>
            <w:tcBorders>
              <w:top w:val="single" w:sz="4" w:space="0" w:color="auto"/>
            </w:tcBorders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«Устройство спортивного парка по адресу: ул. Ленина,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с. Трудфронт (2 этап)»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 «Сельское поселение село Трудфронт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C12B48" w:rsidRPr="00725655" w:rsidTr="00C12B48">
        <w:trPr>
          <w:trHeight w:val="1192"/>
        </w:trPr>
        <w:tc>
          <w:tcPr>
            <w:tcW w:w="689" w:type="dxa"/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«Обустройство спортивной игровой площадки с. Пироговка 3 этап»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село Пироговка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C12B48" w:rsidRPr="00725655" w:rsidTr="00C12B48">
        <w:trPr>
          <w:trHeight w:val="1192"/>
        </w:trPr>
        <w:tc>
          <w:tcPr>
            <w:tcW w:w="689" w:type="dxa"/>
            <w:tcBorders>
              <w:right w:val="single" w:sz="4" w:space="0" w:color="auto"/>
            </w:tcBorders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«Освещение южной части улиц Мира и Советская, переулков Садовый и Веселый в селе Удачное»</w:t>
            </w:r>
            <w:r w:rsidRPr="00145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Удаченский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Pr="00145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5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45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C12B48" w:rsidRPr="00725655" w:rsidTr="00C12B48">
        <w:trPr>
          <w:trHeight w:val="982"/>
        </w:trPr>
        <w:tc>
          <w:tcPr>
            <w:tcW w:w="689" w:type="dxa"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«Покрытие детской игровой площадки по адресу: Астраханская область,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Наримановский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proofErr w:type="gram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Разночиновка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Комсомольская, 31 б»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Разночиновский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Наримановского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12B48" w:rsidRPr="00725655" w:rsidTr="00C12B48">
        <w:trPr>
          <w:trHeight w:val="1264"/>
        </w:trPr>
        <w:tc>
          <w:tcPr>
            <w:tcW w:w="689" w:type="dxa"/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«Ремонт фасада и крыльца Дома культуры с.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Копановка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расположенного по адресу: с.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Копановка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Ленина, д. 40а»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 «Сельское поселение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Енотаевского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12B48" w:rsidRPr="00725655" w:rsidTr="00C12B48">
        <w:trPr>
          <w:trHeight w:val="1264"/>
        </w:trPr>
        <w:tc>
          <w:tcPr>
            <w:tcW w:w="689" w:type="dxa"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территории парка Дома культуры с. Ново-Булгары: установка детс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спортивно-игровой площадки», МО «Сельское поселение Ново-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12B48" w:rsidRPr="00725655" w:rsidTr="00C12B48">
        <w:trPr>
          <w:trHeight w:val="1368"/>
        </w:trPr>
        <w:tc>
          <w:tcPr>
            <w:tcW w:w="689" w:type="dxa"/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«Обустройство детской игровой площадки в селе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Косика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переулку Мира, 2а»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Косикинский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12B48" w:rsidRPr="00725655" w:rsidTr="00C12B48">
        <w:trPr>
          <w:trHeight w:val="1278"/>
        </w:trPr>
        <w:tc>
          <w:tcPr>
            <w:tcW w:w="689" w:type="dxa"/>
            <w:tcBorders>
              <w:bottom w:val="single" w:sz="4" w:space="0" w:color="auto"/>
            </w:tcBorders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Default="00C12B48" w:rsidP="00DE0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«Текущий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площадки с. Житное», МО 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>Житнинский</w:t>
            </w:r>
            <w:proofErr w:type="spellEnd"/>
            <w:r w:rsidRPr="00492A2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bookmarkStart w:id="0" w:name="_GoBack"/>
            <w:bookmarkEnd w:id="0"/>
          </w:p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C12B48" w:rsidRPr="00725655" w:rsidTr="00C12B48">
        <w:trPr>
          <w:trHeight w:val="69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«Обустройство спортивной площадки» по адресу: Астраханская область,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Енотаевский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Владими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ровка,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А.Кенжиева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д.18 «а», МО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</w:tr>
      <w:tr w:rsidR="00C12B48" w:rsidRPr="00725655" w:rsidTr="00C12B48">
        <w:trPr>
          <w:trHeight w:val="947"/>
        </w:trPr>
        <w:tc>
          <w:tcPr>
            <w:tcW w:w="689" w:type="dxa"/>
            <w:tcBorders>
              <w:top w:val="single" w:sz="4" w:space="0" w:color="auto"/>
            </w:tcBorders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«Устройство спортивной площадки под мини футбол и баскетбол, расположенной по адресу: с. Грачи,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Советская 60а - III этап», МО</w:t>
            </w: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«Сельское поселение </w:t>
            </w:r>
            <w:proofErr w:type="spellStart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Грачевский</w:t>
            </w:r>
            <w:proofErr w:type="spellEnd"/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AC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C12B48" w:rsidRPr="00B37EEE" w:rsidTr="00C12B48">
        <w:trPr>
          <w:trHeight w:val="952"/>
        </w:trPr>
        <w:tc>
          <w:tcPr>
            <w:tcW w:w="689" w:type="dxa"/>
            <w:hideMark/>
          </w:tcPr>
          <w:p w:rsidR="00C12B48" w:rsidRPr="00492A2F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7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«Ограждение обще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ственного пространства – парка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Антикормаш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МО «Городской округ город Астрахань»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48" w:rsidRPr="00492A2F" w:rsidRDefault="00C12B48" w:rsidP="00C12B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C12B48" w:rsidRPr="00725655" w:rsidTr="00C12B48">
        <w:trPr>
          <w:trHeight w:val="912"/>
        </w:trPr>
        <w:tc>
          <w:tcPr>
            <w:tcW w:w="689" w:type="dxa"/>
            <w:hideMark/>
          </w:tcPr>
          <w:p w:rsidR="00C12B48" w:rsidRPr="004A0548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0548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7913" w:type="dxa"/>
            <w:vAlign w:val="center"/>
          </w:tcPr>
          <w:p w:rsidR="00C12B48" w:rsidRPr="00C12B48" w:rsidRDefault="00C12B48" w:rsidP="00C12B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«Благоустройство дворовой территории по ул. </w:t>
            </w:r>
            <w:proofErr w:type="spellStart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Немова</w:t>
            </w:r>
            <w:proofErr w:type="spellEnd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, 30</w:t>
            </w:r>
            <w:proofErr w:type="gramStart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»,  МО</w:t>
            </w:r>
            <w:proofErr w:type="gramEnd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«Городской округ город Астрахань»</w:t>
            </w:r>
          </w:p>
        </w:tc>
        <w:tc>
          <w:tcPr>
            <w:tcW w:w="1281" w:type="dxa"/>
            <w:vAlign w:val="center"/>
          </w:tcPr>
          <w:p w:rsidR="00C12B48" w:rsidRPr="00C12B48" w:rsidRDefault="00C12B48" w:rsidP="00C1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4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12B48" w:rsidRPr="00725655" w:rsidTr="00C12B48">
        <w:trPr>
          <w:trHeight w:val="1588"/>
        </w:trPr>
        <w:tc>
          <w:tcPr>
            <w:tcW w:w="689" w:type="dxa"/>
            <w:hideMark/>
          </w:tcPr>
          <w:p w:rsidR="00C12B48" w:rsidRPr="004A0548" w:rsidRDefault="00C12B48" w:rsidP="00C12B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0548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913" w:type="dxa"/>
            <w:vAlign w:val="center"/>
          </w:tcPr>
          <w:p w:rsidR="00C12B48" w:rsidRPr="00C12B48" w:rsidRDefault="00C12B48" w:rsidP="00C12B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«Текущий ремонт наружного освещения по ул. Репина от д. № 58А до д. № 64; по ул. Баженова от д. № 40 до д. № 86; по ул. 1-я Проездная от д. № 2 до д. № 38; по ул. Проездная от д. № 69 до д. № 131; по ул. </w:t>
            </w:r>
            <w:proofErr w:type="spellStart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Бугровая</w:t>
            </w:r>
            <w:proofErr w:type="spellEnd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ул. Темрюкская д. № 24 до д. № 29; по пер. Проездной от д. № 3 до д. № 25; по пер. Бугровой от д. № 2 до д. № 8; по пер. Конечный от ул. Проездная д. № 85 до ул. </w:t>
            </w:r>
            <w:proofErr w:type="spellStart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Бугровая</w:t>
            </w:r>
            <w:proofErr w:type="spellEnd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 № 19; по пер. Баженова от ул. Баженова д. № 44 до ул. 1-я Проездная д. № 68 села </w:t>
            </w:r>
            <w:proofErr w:type="spellStart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Старокучергановка</w:t>
            </w:r>
            <w:proofErr w:type="spellEnd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«Сельское поселение </w:t>
            </w:r>
            <w:proofErr w:type="spellStart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Старокучергановский</w:t>
            </w:r>
            <w:proofErr w:type="spellEnd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Наримановского</w:t>
            </w:r>
            <w:proofErr w:type="spellEnd"/>
            <w:r w:rsidRPr="00C1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Астраханской области» </w:t>
            </w:r>
          </w:p>
        </w:tc>
        <w:tc>
          <w:tcPr>
            <w:tcW w:w="1281" w:type="dxa"/>
            <w:vAlign w:val="center"/>
          </w:tcPr>
          <w:p w:rsidR="00C12B48" w:rsidRPr="00C12B48" w:rsidRDefault="00C12B48" w:rsidP="00C1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4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F11BA7" w:rsidRDefault="00DE09C1"/>
    <w:sectPr w:rsidR="00F11BA7" w:rsidSect="00492A2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A8"/>
    <w:rsid w:val="00031247"/>
    <w:rsid w:val="00135142"/>
    <w:rsid w:val="00145577"/>
    <w:rsid w:val="00182481"/>
    <w:rsid w:val="002066C1"/>
    <w:rsid w:val="002342E0"/>
    <w:rsid w:val="00385FC4"/>
    <w:rsid w:val="00397E8D"/>
    <w:rsid w:val="00410948"/>
    <w:rsid w:val="00425686"/>
    <w:rsid w:val="004460BF"/>
    <w:rsid w:val="00464721"/>
    <w:rsid w:val="00492A2F"/>
    <w:rsid w:val="004A0548"/>
    <w:rsid w:val="004C56A9"/>
    <w:rsid w:val="005154B0"/>
    <w:rsid w:val="00555FB8"/>
    <w:rsid w:val="005A7647"/>
    <w:rsid w:val="005B7588"/>
    <w:rsid w:val="0063720E"/>
    <w:rsid w:val="0064294A"/>
    <w:rsid w:val="00654D1D"/>
    <w:rsid w:val="006D10B2"/>
    <w:rsid w:val="00725655"/>
    <w:rsid w:val="0079661D"/>
    <w:rsid w:val="007D3827"/>
    <w:rsid w:val="008148F7"/>
    <w:rsid w:val="008610FF"/>
    <w:rsid w:val="008A35F0"/>
    <w:rsid w:val="00901DC7"/>
    <w:rsid w:val="00997FBD"/>
    <w:rsid w:val="00A12FD2"/>
    <w:rsid w:val="00A92EE7"/>
    <w:rsid w:val="00A96AD1"/>
    <w:rsid w:val="00AC25C3"/>
    <w:rsid w:val="00AD15DE"/>
    <w:rsid w:val="00AD3EA9"/>
    <w:rsid w:val="00B37EEE"/>
    <w:rsid w:val="00B83E81"/>
    <w:rsid w:val="00C12B48"/>
    <w:rsid w:val="00CA7E07"/>
    <w:rsid w:val="00CB1AF0"/>
    <w:rsid w:val="00CE14A1"/>
    <w:rsid w:val="00D01A1A"/>
    <w:rsid w:val="00D87885"/>
    <w:rsid w:val="00DB2AA8"/>
    <w:rsid w:val="00DE09C1"/>
    <w:rsid w:val="00DE2554"/>
    <w:rsid w:val="00DE417A"/>
    <w:rsid w:val="00E71B28"/>
    <w:rsid w:val="00E927F2"/>
    <w:rsid w:val="00E94601"/>
    <w:rsid w:val="00EB2DE7"/>
    <w:rsid w:val="00F10C6F"/>
    <w:rsid w:val="00F429C8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3F656-82F0-41CB-91FF-D8D2D33E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Мария Владимировна</dc:creator>
  <cp:keywords/>
  <dc:description/>
  <cp:lastModifiedBy>Богданова Ольга Дмитриевна</cp:lastModifiedBy>
  <cp:revision>11</cp:revision>
  <cp:lastPrinted>2025-04-29T09:53:00Z</cp:lastPrinted>
  <dcterms:created xsi:type="dcterms:W3CDTF">2025-04-28T13:15:00Z</dcterms:created>
  <dcterms:modified xsi:type="dcterms:W3CDTF">2025-05-06T05:36:00Z</dcterms:modified>
</cp:coreProperties>
</file>